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CB45" w14:textId="0B254F5D" w:rsidR="00DA3A1D" w:rsidRDefault="00D74070" w:rsidP="00FA680D">
      <w:pPr>
        <w:pStyle w:val="Titre"/>
      </w:pPr>
      <w:proofErr w:type="spellStart"/>
      <w:r>
        <w:t>BiblioS</w:t>
      </w:r>
      <w:r w:rsidR="00DA3A1D" w:rsidRPr="00DA3A1D">
        <w:t>hs</w:t>
      </w:r>
      <w:proofErr w:type="spellEnd"/>
      <w:r w:rsidR="00DA3A1D" w:rsidRPr="00DA3A1D">
        <w:t xml:space="preserve"> – fonctionnalités 2014</w:t>
      </w:r>
      <w:bookmarkStart w:id="0" w:name="_GoBack"/>
      <w:bookmarkEnd w:id="0"/>
    </w:p>
    <w:p w14:paraId="3BB9C23B" w14:textId="77777777" w:rsidR="00DA3A1D" w:rsidRDefault="00DA3A1D" w:rsidP="00FA680D">
      <w:pPr>
        <w:pStyle w:val="Titre1"/>
      </w:pPr>
      <w:r>
        <w:t>L'onglet A to Z</w:t>
      </w:r>
    </w:p>
    <w:p w14:paraId="605D2919" w14:textId="77777777" w:rsidR="00DA3A1D" w:rsidRDefault="00DA3A1D"/>
    <w:p w14:paraId="556BB777" w14:textId="77777777" w:rsidR="00FA680D" w:rsidRDefault="00DA3A1D" w:rsidP="00FA680D">
      <w:r>
        <w:t xml:space="preserve">L'onglet A to Z portail </w:t>
      </w:r>
      <w:proofErr w:type="spellStart"/>
      <w:r>
        <w:t>Biblioshs</w:t>
      </w:r>
      <w:proofErr w:type="spellEnd"/>
      <w:r>
        <w:t xml:space="preserve"> offre une vision globale des titres de périodiques et des bases de données auxquelles nous avons accès</w:t>
      </w:r>
      <w:r w:rsidR="003B24D2">
        <w:t xml:space="preserve"> </w:t>
      </w:r>
      <w:r>
        <w:t xml:space="preserve">: </w:t>
      </w:r>
      <w:hyperlink r:id="rId8" w:history="1">
        <w:r w:rsidR="00FA680D" w:rsidRPr="00863D53">
          <w:rPr>
            <w:rStyle w:val="Lienhypertexte"/>
          </w:rPr>
          <w:t>http://atoz.ebsco.com.gate3.inist.fr/About/15252</w:t>
        </w:r>
      </w:hyperlink>
    </w:p>
    <w:p w14:paraId="0292DDA5" w14:textId="165E1C32" w:rsidR="009F0F25" w:rsidRDefault="009F0F25">
      <w:pPr>
        <w:rPr>
          <w:rFonts w:eastAsia="Times New Roman"/>
          <w:b/>
          <w:bCs/>
        </w:rPr>
      </w:pPr>
    </w:p>
    <w:p w14:paraId="24F9A4A9" w14:textId="77777777" w:rsidR="009F0F25" w:rsidRDefault="009F0F25">
      <w:pPr>
        <w:rPr>
          <w:rFonts w:eastAsia="Times New Roman"/>
          <w:b/>
          <w:bCs/>
        </w:rPr>
      </w:pPr>
    </w:p>
    <w:p w14:paraId="182E9D0C" w14:textId="77777777" w:rsidR="009F0F25" w:rsidRDefault="009F0F25">
      <w:pPr>
        <w:rPr>
          <w:rFonts w:eastAsia="Times New Roman"/>
          <w:b/>
          <w:bCs/>
        </w:rPr>
      </w:pPr>
    </w:p>
    <w:p w14:paraId="24556739" w14:textId="336C55C6" w:rsidR="00DA3A1D" w:rsidRDefault="009F0F25">
      <w:pPr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419AA0" wp14:editId="5E235BD4">
            <wp:simplePos x="0" y="0"/>
            <wp:positionH relativeFrom="margin">
              <wp:posOffset>-48260</wp:posOffset>
            </wp:positionH>
            <wp:positionV relativeFrom="margin">
              <wp:posOffset>1617345</wp:posOffset>
            </wp:positionV>
            <wp:extent cx="2986405" cy="1724660"/>
            <wp:effectExtent l="0" t="0" r="10795" b="2540"/>
            <wp:wrapSquare wrapText="bothSides"/>
            <wp:docPr id="1" name="Image 1" descr="Macintosh HD:Users:facquier:Desktop:Capture d’écran 2014-12-08 à 16.26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cquier:Desktop:Capture d’écran 2014-12-08 à 16.26.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A1D">
        <w:rPr>
          <w:rFonts w:eastAsia="Times New Roman"/>
          <w:b/>
          <w:bCs/>
        </w:rPr>
        <w:t xml:space="preserve">Onglet Index </w:t>
      </w:r>
      <w:r w:rsidR="00DA3A1D" w:rsidRPr="00FA680D">
        <w:rPr>
          <w:rFonts w:eastAsia="Times New Roman"/>
          <w:bCs/>
        </w:rPr>
        <w:t>– Liste des bases de données négociées</w:t>
      </w:r>
    </w:p>
    <w:p w14:paraId="7B65B864" w14:textId="1E805606" w:rsidR="00DA3A1D" w:rsidRPr="00FA680D" w:rsidRDefault="00DA3A1D">
      <w:pPr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Onglet Titres </w:t>
      </w:r>
      <w:r w:rsidRPr="00FA680D">
        <w:rPr>
          <w:rFonts w:eastAsia="Times New Roman"/>
          <w:bCs/>
        </w:rPr>
        <w:t>– Liste des titres de périodiques</w:t>
      </w:r>
    </w:p>
    <w:p w14:paraId="085FC77F" w14:textId="77777777" w:rsidR="00DA3A1D" w:rsidRDefault="00DA3A1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Onglet sujet </w:t>
      </w:r>
      <w:r w:rsidRPr="00FA680D">
        <w:rPr>
          <w:rFonts w:eastAsia="Times New Roman"/>
          <w:bCs/>
        </w:rPr>
        <w:t>– Parcourir par grande discipline</w:t>
      </w:r>
    </w:p>
    <w:p w14:paraId="5D750DA7" w14:textId="77777777" w:rsidR="00DA3A1D" w:rsidRPr="00FA680D" w:rsidRDefault="00DA3A1D">
      <w:r>
        <w:rPr>
          <w:rFonts w:eastAsia="Times New Roman"/>
          <w:b/>
          <w:bCs/>
        </w:rPr>
        <w:t xml:space="preserve">Onglet recherche </w:t>
      </w:r>
      <w:r w:rsidRPr="00FA680D">
        <w:rPr>
          <w:rFonts w:eastAsia="Times New Roman"/>
          <w:bCs/>
        </w:rPr>
        <w:t>– Recherche des titres de périodiques</w:t>
      </w:r>
    </w:p>
    <w:p w14:paraId="6E99BA8C" w14:textId="77777777" w:rsidR="00DA3A1D" w:rsidRPr="00FA680D" w:rsidRDefault="00DA3A1D"/>
    <w:p w14:paraId="51EEA9AE" w14:textId="6B29E830" w:rsidR="003B24D2" w:rsidRDefault="00E33379" w:rsidP="00B348CB">
      <w:pPr>
        <w:pStyle w:val="Titre1"/>
      </w:pPr>
      <w:r>
        <w:t>D</w:t>
      </w:r>
      <w:r w:rsidR="007958C7">
        <w:t>e nouvelles modalités de recherche</w:t>
      </w:r>
      <w:r w:rsidR="00B348CB">
        <w:t xml:space="preserve"> : u</w:t>
      </w:r>
      <w:r w:rsidR="003B24D2">
        <w:t>ne recherche experte plus lisible</w:t>
      </w:r>
    </w:p>
    <w:p w14:paraId="68940D2D" w14:textId="77777777" w:rsidR="003B24D2" w:rsidRDefault="003B24D2" w:rsidP="003B24D2"/>
    <w:p w14:paraId="12CA54F0" w14:textId="012F6A19" w:rsidR="003B24D2" w:rsidRDefault="003B24D2" w:rsidP="003B24D2">
      <w:r>
        <w:t>Effectuer une 1</w:t>
      </w:r>
      <w:r w:rsidRPr="003B24D2">
        <w:rPr>
          <w:vertAlign w:val="superscript"/>
        </w:rPr>
        <w:t>ère</w:t>
      </w:r>
      <w:r>
        <w:t xml:space="preserve"> recherche dans le module proposé en page d'accueil</w:t>
      </w:r>
    </w:p>
    <w:p w14:paraId="6F169F6A" w14:textId="77777777" w:rsidR="003B24D2" w:rsidRDefault="003B24D2"/>
    <w:p w14:paraId="0BAC1235" w14:textId="39CB0715" w:rsidR="003B24D2" w:rsidRDefault="003B24D2">
      <w:r>
        <w:rPr>
          <w:noProof/>
        </w:rPr>
        <w:drawing>
          <wp:inline distT="0" distB="0" distL="0" distR="0" wp14:anchorId="228CF74F" wp14:editId="60A6BC6F">
            <wp:extent cx="2582968" cy="810298"/>
            <wp:effectExtent l="0" t="0" r="8255" b="2540"/>
            <wp:docPr id="2" name="Image 2" descr="Macintosh HD:Users:facquier:Desktop: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cquier:Desktop:artic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99" cy="8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39BF" w14:textId="77777777" w:rsidR="003B24D2" w:rsidRDefault="003B24D2"/>
    <w:p w14:paraId="5E8B2096" w14:textId="76E9B32C" w:rsidR="003B24D2" w:rsidRDefault="003B24D2">
      <w:r>
        <w:t>Puis sélectionner "recherche avancée"</w:t>
      </w:r>
    </w:p>
    <w:p w14:paraId="6F560042" w14:textId="77777777" w:rsidR="003B24D2" w:rsidRDefault="003B24D2"/>
    <w:p w14:paraId="0C2B5A0A" w14:textId="1A8271D1" w:rsidR="003B24D2" w:rsidRDefault="003B24D2">
      <w:r>
        <w:rPr>
          <w:noProof/>
        </w:rPr>
        <w:drawing>
          <wp:inline distT="0" distB="0" distL="0" distR="0" wp14:anchorId="2D1B42E7" wp14:editId="15FD9863">
            <wp:extent cx="4754668" cy="1092423"/>
            <wp:effectExtent l="0" t="0" r="0" b="0"/>
            <wp:docPr id="3" name="Image 3" descr="Macintosh HD:Users:facquier:Desktop:recher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cquier:Desktop:recherch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72" cy="109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C089" w14:textId="77777777" w:rsidR="00CF6929" w:rsidRDefault="00CF6929"/>
    <w:p w14:paraId="5CB0146B" w14:textId="01283EBC" w:rsidR="007958C7" w:rsidRDefault="007958C7" w:rsidP="007958C7">
      <w:r>
        <w:t xml:space="preserve">Par défaut la recherche porte sur les </w:t>
      </w:r>
      <w:r w:rsidRPr="00B348CB">
        <w:rPr>
          <w:b/>
        </w:rPr>
        <w:t xml:space="preserve">synonymes </w:t>
      </w:r>
      <w:r>
        <w:t>(</w:t>
      </w:r>
      <w:r w:rsidR="00B348CB">
        <w:t xml:space="preserve">à partir du </w:t>
      </w:r>
      <w:r>
        <w:t xml:space="preserve">thésaurus anglais </w:t>
      </w:r>
      <w:proofErr w:type="spellStart"/>
      <w:r>
        <w:t>Ebsco</w:t>
      </w:r>
      <w:proofErr w:type="spellEnd"/>
      <w:r>
        <w:t>) et s'effectue dans le texte intégral des articles : on peut désactiver cette fonction pour avoir moins de résultats.</w:t>
      </w:r>
    </w:p>
    <w:p w14:paraId="4A110CAB" w14:textId="21491541" w:rsidR="003B24D2" w:rsidRDefault="00B348CB" w:rsidP="00CF6929">
      <w:r>
        <w:t xml:space="preserve">En sélectionnant </w:t>
      </w:r>
      <w:r w:rsidR="007958C7" w:rsidRPr="00B348CB">
        <w:rPr>
          <w:b/>
        </w:rPr>
        <w:t>Texte intégral</w:t>
      </w:r>
      <w:r w:rsidR="007958C7" w:rsidRPr="003B24D2">
        <w:t xml:space="preserve"> la recherche se fait sur toutes les ressources négociées par le CNRS</w:t>
      </w:r>
      <w:r w:rsidR="003B24D2">
        <w:t xml:space="preserve"> </w:t>
      </w:r>
    </w:p>
    <w:p w14:paraId="60DB7EF7" w14:textId="2F1B46BC" w:rsidR="003B24D2" w:rsidRPr="003B24D2" w:rsidRDefault="003B24D2" w:rsidP="00CF6929">
      <w:pPr>
        <w:rPr>
          <w:i/>
        </w:rPr>
      </w:pPr>
      <w:r>
        <w:rPr>
          <w:i/>
        </w:rPr>
        <w:t xml:space="preserve">!!!!!!! </w:t>
      </w:r>
      <w:r w:rsidR="00CF6929" w:rsidRPr="003B24D2">
        <w:rPr>
          <w:i/>
        </w:rPr>
        <w:t>Attention : certaines ressources peuvent ne pas être prises en compte. La période temporelle couverte par les ressources peut ne pas être complète</w:t>
      </w:r>
      <w:r>
        <w:rPr>
          <w:i/>
        </w:rPr>
        <w:t xml:space="preserve"> !!!!!!</w:t>
      </w:r>
      <w:r w:rsidR="00CF6929" w:rsidRPr="003B24D2">
        <w:rPr>
          <w:i/>
        </w:rPr>
        <w:t xml:space="preserve"> </w:t>
      </w:r>
    </w:p>
    <w:p w14:paraId="73EA4F99" w14:textId="44755DE2" w:rsidR="00CF6929" w:rsidRPr="003B24D2" w:rsidRDefault="00CF6929" w:rsidP="00CF6929">
      <w:r w:rsidRPr="003B24D2">
        <w:t xml:space="preserve">Il s'agit donc d'un </w:t>
      </w:r>
      <w:r w:rsidRPr="003B24D2">
        <w:rPr>
          <w:b/>
        </w:rPr>
        <w:t>mode complémenta</w:t>
      </w:r>
      <w:r w:rsidR="003B24D2" w:rsidRPr="003B24D2">
        <w:rPr>
          <w:b/>
        </w:rPr>
        <w:t>ire</w:t>
      </w:r>
      <w:r w:rsidR="003B24D2">
        <w:t xml:space="preserve"> à l'accès par base et revue.</w:t>
      </w:r>
    </w:p>
    <w:p w14:paraId="3C91721D" w14:textId="46B9162A" w:rsidR="00CF6929" w:rsidRPr="003B24D2" w:rsidRDefault="003B24D2" w:rsidP="00CF6929">
      <w:r>
        <w:t>Le module de recherche avancée permet</w:t>
      </w:r>
      <w:r w:rsidR="00CF6929" w:rsidRPr="003B24D2">
        <w:t xml:space="preserve"> l'accès à vos historiques de recherche, pas </w:t>
      </w:r>
      <w:r>
        <w:t xml:space="preserve">le module de la page d'accueil de </w:t>
      </w:r>
      <w:proofErr w:type="spellStart"/>
      <w:r>
        <w:t>B</w:t>
      </w:r>
      <w:r w:rsidR="00CF6929" w:rsidRPr="003B24D2">
        <w:t>iblioshs</w:t>
      </w:r>
      <w:proofErr w:type="spellEnd"/>
      <w:r w:rsidR="00CF6929" w:rsidRPr="003B24D2">
        <w:t>.</w:t>
      </w:r>
    </w:p>
    <w:p w14:paraId="7C1FD52A" w14:textId="6DC453C9" w:rsidR="007958C7" w:rsidRDefault="007958C7" w:rsidP="00B348CB">
      <w:pPr>
        <w:pStyle w:val="Titre1"/>
      </w:pPr>
      <w:r>
        <w:lastRenderedPageBreak/>
        <w:t xml:space="preserve">Un espace personnel pour </w:t>
      </w:r>
      <w:r w:rsidR="005B3CBA">
        <w:t>sauvegarder</w:t>
      </w:r>
      <w:r>
        <w:t xml:space="preserve"> ses requêtes</w:t>
      </w:r>
      <w:r w:rsidR="005B3CBA">
        <w:t xml:space="preserve">, créer des alertes </w:t>
      </w:r>
    </w:p>
    <w:p w14:paraId="4594251F" w14:textId="77777777" w:rsidR="003B24D2" w:rsidRDefault="003B24D2" w:rsidP="007958C7"/>
    <w:p w14:paraId="070BE0E5" w14:textId="6DBF6916" w:rsidR="00B348CB" w:rsidRDefault="00B348CB" w:rsidP="007958C7">
      <w:r>
        <w:t>Inscrivez-vous</w:t>
      </w:r>
    </w:p>
    <w:p w14:paraId="189FF8B8" w14:textId="77777777" w:rsidR="00E33379" w:rsidRDefault="00E33379" w:rsidP="007958C7"/>
    <w:p w14:paraId="5F60E443" w14:textId="4C7288BA" w:rsidR="003B24D2" w:rsidRDefault="00B348CB" w:rsidP="007958C7">
      <w:r w:rsidRPr="00B348CB">
        <w:rPr>
          <w:noProof/>
        </w:rPr>
        <w:drawing>
          <wp:inline distT="0" distB="0" distL="0" distR="0" wp14:anchorId="2BD35521" wp14:editId="0FBE35D0">
            <wp:extent cx="1699518" cy="1138978"/>
            <wp:effectExtent l="0" t="0" r="2540" b="4445"/>
            <wp:docPr id="4" name="Image 4" descr="Macintosh HD:Users:facquier:Desktop:biblios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cquier:Desktop:bibliosh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56" cy="11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B357D" w14:textId="77777777" w:rsidR="00E33379" w:rsidRDefault="00E33379" w:rsidP="007958C7"/>
    <w:p w14:paraId="6ADF32EB" w14:textId="57AB4C8C" w:rsidR="00E33379" w:rsidRDefault="00B348CB" w:rsidP="007958C7">
      <w:r>
        <w:t>Effectuer votre recherche</w:t>
      </w:r>
    </w:p>
    <w:p w14:paraId="1EBA8709" w14:textId="65C6FACB" w:rsidR="00E33379" w:rsidRDefault="00E33379" w:rsidP="007958C7"/>
    <w:p w14:paraId="632F69AA" w14:textId="5CB410F3" w:rsidR="00B348CB" w:rsidRDefault="004460D8" w:rsidP="007958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843E" wp14:editId="768D0591">
                <wp:simplePos x="0" y="0"/>
                <wp:positionH relativeFrom="column">
                  <wp:posOffset>3266440</wp:posOffset>
                </wp:positionH>
                <wp:positionV relativeFrom="paragraph">
                  <wp:posOffset>16510</wp:posOffset>
                </wp:positionV>
                <wp:extent cx="685800" cy="571500"/>
                <wp:effectExtent l="50800" t="25400" r="76200" b="1143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257.2pt;margin-top:1.3pt;width:5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" filled="f" strokecolor="#4579b8 [3044]">
                <v:shadow on="t" opacity="22937f" mv:blur="40000f" origin=",.5" offset="0,23000emu"/>
              </v:oval>
            </w:pict>
          </mc:Fallback>
        </mc:AlternateContent>
      </w:r>
      <w:r w:rsidR="004834E3">
        <w:rPr>
          <w:noProof/>
        </w:rPr>
        <w:t xml:space="preserve"> </w:t>
      </w:r>
      <w:r w:rsidR="005B3CBA">
        <w:rPr>
          <w:noProof/>
        </w:rPr>
        <w:drawing>
          <wp:inline distT="0" distB="0" distL="0" distR="0" wp14:anchorId="017AAAE7" wp14:editId="7F6F460C">
            <wp:extent cx="4411768" cy="1007304"/>
            <wp:effectExtent l="0" t="0" r="8255" b="8890"/>
            <wp:docPr id="6" name="Image 6" descr="Macintosh HD:Users:facquier:Desktop:recher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acquier:Desktop:recherch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68" cy="10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A5BD" w14:textId="77777777" w:rsidR="00E33379" w:rsidRDefault="00E33379" w:rsidP="007958C7"/>
    <w:p w14:paraId="40DF3301" w14:textId="0F38EA2E" w:rsidR="00E33379" w:rsidRDefault="00E33379" w:rsidP="007958C7">
      <w:r>
        <w:t>Paramétrer son alerte</w:t>
      </w:r>
    </w:p>
    <w:p w14:paraId="4C156B82" w14:textId="77777777" w:rsidR="00E33379" w:rsidRDefault="00E33379" w:rsidP="007958C7"/>
    <w:p w14:paraId="6CCA2AB2" w14:textId="41E08ABD" w:rsidR="00E33379" w:rsidRDefault="00222737" w:rsidP="007958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191A3" wp14:editId="5A6CDDAD">
                <wp:simplePos x="0" y="0"/>
                <wp:positionH relativeFrom="column">
                  <wp:posOffset>3837940</wp:posOffset>
                </wp:positionH>
                <wp:positionV relativeFrom="paragraph">
                  <wp:posOffset>1191260</wp:posOffset>
                </wp:positionV>
                <wp:extent cx="1143000" cy="1600200"/>
                <wp:effectExtent l="0" t="0" r="25400" b="254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C9127" w14:textId="77777777" w:rsidR="00D74070" w:rsidRDefault="00D74070">
                            <w:r>
                              <w:t xml:space="preserve">Renseigner votre mail pour recevoir les alertes par mail. </w:t>
                            </w:r>
                          </w:p>
                          <w:p w14:paraId="25BE3153" w14:textId="77777777" w:rsidR="00D74070" w:rsidRDefault="00D74070"/>
                          <w:p w14:paraId="47F1338B" w14:textId="70A930B3" w:rsidR="00D74070" w:rsidRDefault="00D74070">
                            <w:r>
                              <w:t xml:space="preserve">Sinon abonnez-vous au flux </w:t>
                            </w:r>
                            <w:proofErr w:type="spellStart"/>
                            <w:r>
                              <w:t>rss</w:t>
                            </w:r>
                            <w:proofErr w:type="spellEnd"/>
                            <w:r>
                              <w:t xml:space="preserve"> avec votre agrégateur favoris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9" o:spid="_x0000_s1026" type="#_x0000_t202" style="position:absolute;margin-left:302.2pt;margin-top:93.8pt;width:90pt;height:1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" filled="f" strokecolor="#4f81bd [3204]">
                <v:textbox>
                  <w:txbxContent>
                    <w:p w14:paraId="098C9127" w14:textId="77777777" w:rsidR="00D74070" w:rsidRDefault="00D74070">
                      <w:r>
                        <w:t xml:space="preserve">Renseigner votre mail pour recevoir les alertes par mail. </w:t>
                      </w:r>
                    </w:p>
                    <w:p w14:paraId="25BE3153" w14:textId="77777777" w:rsidR="00D74070" w:rsidRDefault="00D74070"/>
                    <w:p w14:paraId="47F1338B" w14:textId="70A930B3" w:rsidR="00D74070" w:rsidRDefault="00D74070">
                      <w:r>
                        <w:t xml:space="preserve">Sinon abonnez-vous au flux </w:t>
                      </w:r>
                      <w:proofErr w:type="spellStart"/>
                      <w:r>
                        <w:t>rss</w:t>
                      </w:r>
                      <w:proofErr w:type="spellEnd"/>
                      <w:r>
                        <w:t xml:space="preserve"> avec votre agrégateur favoris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A4B3" wp14:editId="5E373B04">
                <wp:simplePos x="0" y="0"/>
                <wp:positionH relativeFrom="column">
                  <wp:posOffset>66040</wp:posOffset>
                </wp:positionH>
                <wp:positionV relativeFrom="paragraph">
                  <wp:posOffset>3020060</wp:posOffset>
                </wp:positionV>
                <wp:extent cx="2628900" cy="571500"/>
                <wp:effectExtent l="50800" t="25400" r="63500" b="1143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5.2pt;margin-top:237.8pt;width:20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" filled="f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B6F9" wp14:editId="15FA2962">
                <wp:simplePos x="0" y="0"/>
                <wp:positionH relativeFrom="column">
                  <wp:posOffset>1437640</wp:posOffset>
                </wp:positionH>
                <wp:positionV relativeFrom="paragraph">
                  <wp:posOffset>1419860</wp:posOffset>
                </wp:positionV>
                <wp:extent cx="1143000" cy="457200"/>
                <wp:effectExtent l="50800" t="25400" r="50800" b="1016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113.2pt;margin-top:111.8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" filled="f" strokecolor="#4579b8 [3044]">
                <v:shadow on="t" opacity="22937f" mv:blur="40000f" origin=",.5" offset="0,23000emu"/>
              </v:oval>
            </w:pict>
          </mc:Fallback>
        </mc:AlternateContent>
      </w:r>
      <w:r w:rsidR="00E33379">
        <w:rPr>
          <w:noProof/>
        </w:rPr>
        <w:drawing>
          <wp:inline distT="0" distB="0" distL="0" distR="0" wp14:anchorId="5E5546F6" wp14:editId="3C3DC885">
            <wp:extent cx="3305891" cy="4292518"/>
            <wp:effectExtent l="0" t="0" r="0" b="635"/>
            <wp:docPr id="7" name="Image 7" descr="Macintosh HD:Users:facquier:Desktop:al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facquier:Desktop:alert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26" cy="42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25FD3" wp14:editId="4C220954">
                <wp:simplePos x="0" y="0"/>
                <wp:positionH relativeFrom="column">
                  <wp:posOffset>5019040</wp:posOffset>
                </wp:positionH>
                <wp:positionV relativeFrom="paragraph">
                  <wp:posOffset>-1170940</wp:posOffset>
                </wp:positionV>
                <wp:extent cx="1143000" cy="1028700"/>
                <wp:effectExtent l="0" t="0" r="25400" b="381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03B29" w14:textId="77777777" w:rsidR="00D74070" w:rsidRDefault="00D74070" w:rsidP="00222737">
                            <w:r>
                              <w:t>Chaque requête peut faire l'objet d'une alerte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8" type="#_x0000_t202" style="position:absolute;margin-left:395.2pt;margin-top:-92.15pt;width:90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" filled="f" strokecolor="#4f81bd [3204]">
                <v:textbox>
                  <w:txbxContent>
                    <w:p w14:paraId="55F03B29" w14:textId="77777777" w:rsidR="00D74070" w:rsidRDefault="00D74070" w:rsidP="00222737">
                      <w:r>
                        <w:t>Chaque requête peut faire l'objet d'une alerte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D9D1F" w14:textId="77777777" w:rsidR="004834E3" w:rsidRDefault="004834E3" w:rsidP="007958C7"/>
    <w:p w14:paraId="11B15A66" w14:textId="155149FC" w:rsidR="004834E3" w:rsidRDefault="004834E3" w:rsidP="007958C7">
      <w:r>
        <w:t>E mail d'alerte</w:t>
      </w:r>
    </w:p>
    <w:p w14:paraId="5BE5AE01" w14:textId="4721F377" w:rsidR="004834E3" w:rsidRDefault="004834E3" w:rsidP="007958C7">
      <w:r>
        <w:rPr>
          <w:noProof/>
        </w:rPr>
        <w:drawing>
          <wp:inline distT="0" distB="0" distL="0" distR="0" wp14:anchorId="3505B2D7" wp14:editId="1FBD95A1">
            <wp:extent cx="5748655" cy="330200"/>
            <wp:effectExtent l="0" t="0" r="0" b="0"/>
            <wp:docPr id="8" name="Image 8" descr="Macintosh HD:Users:facquier:Desktop: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facquier:Desktop:mai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223CD" w14:textId="3C944F62" w:rsidR="00F63F4E" w:rsidRDefault="00F63F4E" w:rsidP="00F63F4E">
      <w:pPr>
        <w:pStyle w:val="Titre1"/>
      </w:pPr>
      <w:r>
        <w:t>Accès aux ressources intégrales</w:t>
      </w:r>
    </w:p>
    <w:p w14:paraId="20B62943" w14:textId="77777777" w:rsidR="00F63F4E" w:rsidRDefault="00F63F4E" w:rsidP="00F63F4E"/>
    <w:p w14:paraId="0759ADD5" w14:textId="534CD706" w:rsidR="00F63F4E" w:rsidRDefault="00F63F4E" w:rsidP="00F63F4E">
      <w:r>
        <w:t xml:space="preserve">Les résultats s'affichent par pertinence à partir de la requête. L'accès au texte </w:t>
      </w:r>
      <w:r w:rsidR="00353EAD">
        <w:t>intégral n'est pas systématique sauf si vous avez coché la case "texte intégral" dans l'interface de recherche avancée.</w:t>
      </w:r>
    </w:p>
    <w:p w14:paraId="5982DDDC" w14:textId="77777777" w:rsidR="00F63F4E" w:rsidRDefault="00F63F4E" w:rsidP="00F63F4E"/>
    <w:p w14:paraId="14C84F23" w14:textId="6D9DE24E" w:rsidR="00F63F4E" w:rsidRDefault="00F63F4E" w:rsidP="00F63F4E">
      <w:r>
        <w:t>Ainsi un résultat de cet ordre ne permet l'accès qu'à la référence bibliographique. Il faut ensuite partir en quête pour trouver l'article ce qui est assez décevant.</w:t>
      </w:r>
    </w:p>
    <w:p w14:paraId="15CB7626" w14:textId="001A8761" w:rsidR="00F63F4E" w:rsidRDefault="00F63F4E" w:rsidP="00F63F4E">
      <w:r>
        <w:rPr>
          <w:noProof/>
        </w:rPr>
        <w:drawing>
          <wp:inline distT="0" distB="0" distL="0" distR="0" wp14:anchorId="6AE44032" wp14:editId="07631B4A">
            <wp:extent cx="5748655" cy="863600"/>
            <wp:effectExtent l="0" t="0" r="0" b="0"/>
            <wp:docPr id="5" name="Image 5" descr="Macintosh HD:Users:facquier:Desktop: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cquier:Desktop:res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190A" w14:textId="77777777" w:rsidR="00F63F4E" w:rsidRDefault="00F63F4E" w:rsidP="00F63F4E"/>
    <w:p w14:paraId="0F7B5F7D" w14:textId="4091E4BF" w:rsidR="00F63F4E" w:rsidRDefault="00F63F4E" w:rsidP="00F63F4E">
      <w:r>
        <w:t xml:space="preserve">Des fonctions d'export sont proposées : </w:t>
      </w:r>
    </w:p>
    <w:p w14:paraId="0B0B037F" w14:textId="386558FD" w:rsidR="00F63F4E" w:rsidRDefault="00F63F4E" w:rsidP="00F63F4E">
      <w:r>
        <w:rPr>
          <w:noProof/>
        </w:rPr>
        <w:drawing>
          <wp:inline distT="0" distB="0" distL="0" distR="0" wp14:anchorId="6914C280" wp14:editId="504DBC7A">
            <wp:extent cx="821765" cy="2207472"/>
            <wp:effectExtent l="0" t="0" r="0" b="2540"/>
            <wp:docPr id="13" name="Image 13" descr="Macintosh HD:Users:facquier:Desktop:re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acquier:Desktop:res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65" cy="22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F81A" w14:textId="52A379D2" w:rsidR="00F63F4E" w:rsidRDefault="00F63F4E" w:rsidP="00F63F4E"/>
    <w:p w14:paraId="2E9CCD78" w14:textId="5CFFAF90" w:rsidR="00F63F4E" w:rsidRDefault="00F63F4E" w:rsidP="00F63F4E">
      <w:r>
        <w:t>Alors que ce résultat permet l'accès au texte intégral :</w:t>
      </w:r>
    </w:p>
    <w:p w14:paraId="50834E22" w14:textId="7F628F50" w:rsidR="00F63F4E" w:rsidRDefault="00F63F4E" w:rsidP="00F63F4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0F238" wp14:editId="1D99B319">
                <wp:simplePos x="0" y="0"/>
                <wp:positionH relativeFrom="column">
                  <wp:posOffset>523240</wp:posOffset>
                </wp:positionH>
                <wp:positionV relativeFrom="paragraph">
                  <wp:posOffset>200660</wp:posOffset>
                </wp:positionV>
                <wp:extent cx="685800" cy="571500"/>
                <wp:effectExtent l="50800" t="25400" r="76200" b="1143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41.2pt;margin-top:15.8pt;width:54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" filled="f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A503AF5" wp14:editId="0CD73348">
            <wp:extent cx="5740400" cy="617855"/>
            <wp:effectExtent l="0" t="0" r="0" b="0"/>
            <wp:docPr id="9" name="Image 9" descr="Macintosh HD:Users:facquier:Desktop: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cquier:Desktop:res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1A12" w14:textId="77777777" w:rsidR="00F63F4E" w:rsidRDefault="00F63F4E" w:rsidP="00F63F4E"/>
    <w:p w14:paraId="7246C79B" w14:textId="20F98814" w:rsidR="00F63F4E" w:rsidRPr="00F63F4E" w:rsidRDefault="00F63F4E" w:rsidP="00F63F4E">
      <w:r>
        <w:rPr>
          <w:noProof/>
        </w:rPr>
        <w:drawing>
          <wp:inline distT="0" distB="0" distL="0" distR="0" wp14:anchorId="24F8F354" wp14:editId="510AA8C6">
            <wp:extent cx="5748655" cy="1684655"/>
            <wp:effectExtent l="0" t="0" r="0" b="0"/>
            <wp:docPr id="11" name="Image 11" descr="Macintosh HD:Users:facquier:Desktop:re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cquier:Desktop:res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F4E" w:rsidRPr="00F63F4E" w:rsidSect="00F40D1B">
      <w:headerReference w:type="default" r:id="rId2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63EB5" w14:textId="77777777" w:rsidR="00976590" w:rsidRDefault="00976590" w:rsidP="00976590">
      <w:r>
        <w:separator/>
      </w:r>
    </w:p>
  </w:endnote>
  <w:endnote w:type="continuationSeparator" w:id="0">
    <w:p w14:paraId="22969035" w14:textId="77777777" w:rsidR="00976590" w:rsidRDefault="00976590" w:rsidP="009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ED51B" w14:textId="77777777" w:rsidR="00976590" w:rsidRDefault="00976590" w:rsidP="00976590">
      <w:r>
        <w:separator/>
      </w:r>
    </w:p>
  </w:footnote>
  <w:footnote w:type="continuationSeparator" w:id="0">
    <w:p w14:paraId="2C1B7136" w14:textId="77777777" w:rsidR="00976590" w:rsidRDefault="00976590" w:rsidP="00976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C090" w14:textId="07CF061D" w:rsidR="00976590" w:rsidRDefault="00976590">
    <w:pPr>
      <w:pStyle w:val="En-tte"/>
    </w:pPr>
    <w:r>
      <w:t xml:space="preserve">F </w:t>
    </w:r>
    <w:proofErr w:type="spellStart"/>
    <w:r>
      <w:t>Acquier</w:t>
    </w:r>
    <w:proofErr w:type="spellEnd"/>
    <w:r>
      <w:t xml:space="preserve"> Cresson </w:t>
    </w:r>
    <w:proofErr w:type="spellStart"/>
    <w:r>
      <w:t>Umr</w:t>
    </w:r>
    <w:proofErr w:type="spellEnd"/>
    <w:r>
      <w:t xml:space="preserve"> Ambiances décembre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D"/>
    <w:rsid w:val="001F39DD"/>
    <w:rsid w:val="00222737"/>
    <w:rsid w:val="00353EAD"/>
    <w:rsid w:val="003B24D2"/>
    <w:rsid w:val="004460D8"/>
    <w:rsid w:val="004834E3"/>
    <w:rsid w:val="00526064"/>
    <w:rsid w:val="00551064"/>
    <w:rsid w:val="005B3CBA"/>
    <w:rsid w:val="00661B73"/>
    <w:rsid w:val="00710F22"/>
    <w:rsid w:val="007958C7"/>
    <w:rsid w:val="008F24C8"/>
    <w:rsid w:val="00976590"/>
    <w:rsid w:val="009F0F25"/>
    <w:rsid w:val="00AF0324"/>
    <w:rsid w:val="00B348CB"/>
    <w:rsid w:val="00CF6929"/>
    <w:rsid w:val="00D3480D"/>
    <w:rsid w:val="00D542A6"/>
    <w:rsid w:val="00D74070"/>
    <w:rsid w:val="00DA3A1D"/>
    <w:rsid w:val="00E33379"/>
    <w:rsid w:val="00E81BEA"/>
    <w:rsid w:val="00EA7102"/>
    <w:rsid w:val="00F111FE"/>
    <w:rsid w:val="00F40D1B"/>
    <w:rsid w:val="00F63F4E"/>
    <w:rsid w:val="00FA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CA8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6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A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A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A1D"/>
    <w:rPr>
      <w:rFonts w:ascii="Lucida Grande" w:hAnsi="Lucida Grande" w:cs="Lucida Grande"/>
      <w:sz w:val="18"/>
      <w:szCs w:val="18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3B24D2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A6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6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A68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65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590"/>
    <w:rPr>
      <w:rFonts w:ascii="Arial" w:hAnsi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5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590"/>
    <w:rPr>
      <w:rFonts w:ascii="Arial" w:hAnsi="Arial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6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A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A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A1D"/>
    <w:rPr>
      <w:rFonts w:ascii="Lucida Grande" w:hAnsi="Lucida Grande" w:cs="Lucida Grande"/>
      <w:sz w:val="18"/>
      <w:szCs w:val="18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3B24D2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A6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6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A68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65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590"/>
    <w:rPr>
      <w:rFonts w:ascii="Arial" w:hAnsi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5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590"/>
    <w:rPr>
      <w:rFonts w:ascii="Arial" w:hAnsi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toz.ebsco.com.gate3.inist.fr/About/1525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88550-EEF3-5A44-BC71-3FE2CA42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314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cresson</dc:creator>
  <cp:keywords/>
  <dc:description/>
  <cp:lastModifiedBy>cresson</cp:lastModifiedBy>
  <cp:revision>6</cp:revision>
  <dcterms:created xsi:type="dcterms:W3CDTF">2014-12-12T14:55:00Z</dcterms:created>
  <dcterms:modified xsi:type="dcterms:W3CDTF">2014-12-12T15:32:00Z</dcterms:modified>
</cp:coreProperties>
</file>