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F5E" w:rsidRPr="00BA23CD" w:rsidRDefault="00E61F5E" w:rsidP="00E61F5E">
      <w:pPr>
        <w:spacing w:line="360" w:lineRule="auto"/>
        <w:jc w:val="center"/>
        <w:rPr>
          <w:rFonts w:ascii="Times New Roman" w:hAnsi="Times New Roman" w:cs="Times New Roman"/>
          <w:b/>
          <w:sz w:val="24"/>
          <w:szCs w:val="24"/>
        </w:rPr>
      </w:pPr>
      <w:r w:rsidRPr="00BA23CD">
        <w:rPr>
          <w:rFonts w:ascii="Times New Roman" w:hAnsi="Times New Roman" w:cs="Times New Roman"/>
          <w:b/>
          <w:sz w:val="24"/>
          <w:szCs w:val="24"/>
        </w:rPr>
        <w:t xml:space="preserve">III Jornada </w:t>
      </w:r>
      <w:r w:rsidR="00AC5A9E">
        <w:rPr>
          <w:rFonts w:ascii="Times New Roman" w:hAnsi="Times New Roman" w:cs="Times New Roman"/>
          <w:b/>
          <w:sz w:val="24"/>
          <w:szCs w:val="24"/>
        </w:rPr>
        <w:t xml:space="preserve">Internacional </w:t>
      </w:r>
      <w:r w:rsidRPr="00BA23CD">
        <w:rPr>
          <w:rFonts w:ascii="Times New Roman" w:hAnsi="Times New Roman" w:cs="Times New Roman"/>
          <w:b/>
          <w:sz w:val="24"/>
          <w:szCs w:val="24"/>
        </w:rPr>
        <w:t>de Jóvenes Investigadores ANIHO</w:t>
      </w:r>
      <w:r>
        <w:rPr>
          <w:rFonts w:ascii="Times New Roman" w:hAnsi="Times New Roman" w:cs="Times New Roman"/>
          <w:b/>
          <w:sz w:val="24"/>
          <w:szCs w:val="24"/>
        </w:rPr>
        <w:t xml:space="preserve"> – </w:t>
      </w:r>
      <w:r w:rsidRPr="006822EB">
        <w:rPr>
          <w:rFonts w:ascii="Times New Roman" w:hAnsi="Times New Roman" w:cs="Times New Roman"/>
          <w:b/>
          <w:sz w:val="24"/>
          <w:szCs w:val="24"/>
        </w:rPr>
        <w:t xml:space="preserve">V SHRA: </w:t>
      </w:r>
      <w:r w:rsidRPr="00716CCE">
        <w:rPr>
          <w:rFonts w:ascii="Times New Roman" w:hAnsi="Times New Roman" w:cs="Times New Roman"/>
          <w:b/>
          <w:i/>
          <w:sz w:val="24"/>
          <w:szCs w:val="24"/>
        </w:rPr>
        <w:t>La recepción de la</w:t>
      </w:r>
      <w:r w:rsidRPr="00716CCE">
        <w:rPr>
          <w:rFonts w:ascii="Times New Roman" w:hAnsi="Times New Roman" w:cs="Times New Roman"/>
          <w:b/>
          <w:sz w:val="24"/>
          <w:szCs w:val="24"/>
        </w:rPr>
        <w:t xml:space="preserve"> </w:t>
      </w:r>
      <w:r w:rsidRPr="00716CCE">
        <w:rPr>
          <w:rFonts w:ascii="Times New Roman" w:hAnsi="Times New Roman" w:cs="Times New Roman"/>
          <w:b/>
          <w:i/>
          <w:sz w:val="24"/>
          <w:szCs w:val="24"/>
        </w:rPr>
        <w:t>Antigüedad desde el Medievo hasta el Mundo Contemporáneo</w:t>
      </w:r>
      <w:r w:rsidRPr="00716CCE" w:rsidDel="00716CCE">
        <w:rPr>
          <w:rFonts w:ascii="Times New Roman" w:hAnsi="Times New Roman" w:cs="Times New Roman"/>
          <w:b/>
          <w:sz w:val="24"/>
          <w:szCs w:val="24"/>
          <w:highlight w:val="green"/>
        </w:rPr>
        <w:t xml:space="preserve"> </w:t>
      </w:r>
    </w:p>
    <w:p w:rsidR="00E61F5E" w:rsidRDefault="00E61F5E" w:rsidP="00E61F5E">
      <w:pPr>
        <w:spacing w:line="360" w:lineRule="auto"/>
        <w:jc w:val="center"/>
        <w:rPr>
          <w:rFonts w:ascii="Times New Roman" w:hAnsi="Times New Roman" w:cs="Times New Roman"/>
          <w:sz w:val="24"/>
          <w:szCs w:val="24"/>
          <w:lang w:val="ca-ES"/>
        </w:rPr>
      </w:pPr>
      <w:r w:rsidRPr="00E61F5E">
        <w:rPr>
          <w:rFonts w:ascii="Times New Roman" w:hAnsi="Times New Roman" w:cs="Times New Roman"/>
          <w:sz w:val="24"/>
          <w:szCs w:val="24"/>
          <w:lang w:val="ca-ES"/>
        </w:rPr>
        <w:t>(20-11-2019, Vitoria-Gasteiz, UPV/EHU)</w:t>
      </w:r>
    </w:p>
    <w:p w:rsidR="00E61F5E" w:rsidRPr="00E61F5E" w:rsidRDefault="00E61F5E" w:rsidP="00E61F5E">
      <w:pPr>
        <w:spacing w:line="360" w:lineRule="auto"/>
        <w:jc w:val="center"/>
        <w:rPr>
          <w:rFonts w:ascii="Times New Roman" w:hAnsi="Times New Roman" w:cs="Times New Roman"/>
          <w:sz w:val="24"/>
          <w:szCs w:val="24"/>
          <w:lang w:val="ca-ES"/>
        </w:rPr>
      </w:pPr>
    </w:p>
    <w:p w:rsidR="00E61F5E" w:rsidRPr="00E61F5E" w:rsidRDefault="00E61F5E" w:rsidP="00E61F5E">
      <w:pPr>
        <w:spacing w:line="360" w:lineRule="auto"/>
        <w:jc w:val="both"/>
        <w:rPr>
          <w:rFonts w:ascii="Times New Roman" w:hAnsi="Times New Roman" w:cs="Times New Roman"/>
          <w:sz w:val="24"/>
          <w:szCs w:val="24"/>
          <w:lang w:val="ca-ES"/>
        </w:rPr>
      </w:pPr>
      <w:r w:rsidRPr="00E61F5E">
        <w:rPr>
          <w:rFonts w:ascii="Times New Roman" w:hAnsi="Times New Roman" w:cs="Times New Roman"/>
          <w:sz w:val="24"/>
          <w:szCs w:val="24"/>
          <w:lang w:val="ca-ES"/>
        </w:rPr>
        <w:t xml:space="preserve">Aquesta jornada de joves investigadors sorgeix de la sinergia de dos projectes individuals, el projecte d’investigació ANIHO (https://aniho.hypotheses.org/) y el </w:t>
      </w:r>
      <w:r w:rsidRPr="00E61F5E">
        <w:rPr>
          <w:rFonts w:ascii="Times New Roman" w:hAnsi="Times New Roman" w:cs="Times New Roman"/>
          <w:i/>
          <w:iCs/>
          <w:sz w:val="24"/>
          <w:szCs w:val="24"/>
          <w:lang w:val="ca-ES"/>
        </w:rPr>
        <w:t>Seminario de Historiografía y Recepción de la Antigüedad</w:t>
      </w:r>
      <w:r w:rsidRPr="00E61F5E">
        <w:rPr>
          <w:rFonts w:ascii="Times New Roman" w:hAnsi="Times New Roman" w:cs="Times New Roman"/>
          <w:sz w:val="24"/>
          <w:szCs w:val="24"/>
          <w:lang w:val="ca-ES"/>
        </w:rPr>
        <w:t xml:space="preserve"> (SHRA).  El projecte ANIHO analitza l’ús de tòpics i referències provinents de l’Antiguitat clàssica en la construcció de les identitats nacionals durant els segles XIX i XX. Per la seva part, el SHRA</w:t>
      </w:r>
      <w:r>
        <w:rPr>
          <w:rStyle w:val="Refdenotaalpie"/>
          <w:rFonts w:ascii="Times New Roman" w:hAnsi="Times New Roman" w:cs="Times New Roman"/>
          <w:sz w:val="24"/>
          <w:szCs w:val="24"/>
          <w:lang w:val="ca-ES"/>
        </w:rPr>
        <w:footnoteReference w:id="1"/>
      </w:r>
      <w:r w:rsidRPr="00E61F5E">
        <w:rPr>
          <w:rFonts w:ascii="Times New Roman" w:hAnsi="Times New Roman" w:cs="Times New Roman"/>
          <w:sz w:val="24"/>
          <w:szCs w:val="24"/>
          <w:lang w:val="ca-ES"/>
        </w:rPr>
        <w:t xml:space="preserve">, impulsat des de la Universidad Autónoma de Madrid, es concep com un punt de trobada i intercanvi d’idees per a doctorands vinculats a l’estudi del llegat i la recepció de l’Antiguitat a través de l’anàlisi multidisciplinària de la historiografia, l’art o el discurs polític. En base al balanç positiu de l’any passat, esta tercera edición se celebrarà en el context d'un nou seminari del projecte de recerca ANIHO que portarà per títol </w:t>
      </w:r>
      <w:r w:rsidRPr="00E61F5E">
        <w:rPr>
          <w:rFonts w:ascii="Times New Roman" w:hAnsi="Times New Roman" w:cs="Times New Roman"/>
          <w:i/>
          <w:iCs/>
          <w:sz w:val="24"/>
          <w:szCs w:val="24"/>
          <w:lang w:val="ca-ES"/>
        </w:rPr>
        <w:t>Del clasicismo de élites al clasicismo de masas</w:t>
      </w:r>
      <w:r w:rsidRPr="00E61F5E">
        <w:rPr>
          <w:rFonts w:ascii="Times New Roman" w:hAnsi="Times New Roman" w:cs="Times New Roman"/>
          <w:sz w:val="24"/>
          <w:szCs w:val="24"/>
          <w:lang w:val="ca-ES"/>
        </w:rPr>
        <w:t xml:space="preserve">, que seguirà en els dos dies posteriors. La trobada està prevista per al dia 20 de novembre a la Facultat de Lletres de la Universitat del País Basc – Euskal Herriko Unibertsitatea, situada a Vitòria-Gasteiz (Euskadi, Espanya), mentre que el seminari internacional ANIHO tindrà lloc els dies 21 i 23 al mateix recinte. </w:t>
      </w:r>
    </w:p>
    <w:p w:rsidR="00E61F5E" w:rsidRPr="00E61F5E" w:rsidRDefault="00E61F5E" w:rsidP="00E61F5E">
      <w:pPr>
        <w:spacing w:line="360" w:lineRule="auto"/>
        <w:ind w:firstLine="708"/>
        <w:jc w:val="both"/>
        <w:rPr>
          <w:rFonts w:ascii="Times New Roman" w:hAnsi="Times New Roman" w:cs="Times New Roman"/>
          <w:sz w:val="24"/>
          <w:szCs w:val="24"/>
          <w:lang w:val="ca-ES"/>
        </w:rPr>
      </w:pPr>
      <w:r w:rsidRPr="00E61F5E">
        <w:rPr>
          <w:rFonts w:ascii="Times New Roman" w:hAnsi="Times New Roman" w:cs="Times New Roman"/>
          <w:sz w:val="24"/>
          <w:szCs w:val="24"/>
          <w:lang w:val="ca-ES"/>
        </w:rPr>
        <w:t xml:space="preserve">Sota aquest títol </w:t>
      </w:r>
      <w:r w:rsidRPr="00E61F5E">
        <w:rPr>
          <w:rFonts w:ascii="Times New Roman" w:hAnsi="Times New Roman" w:cs="Times New Roman"/>
          <w:i/>
          <w:iCs/>
          <w:sz w:val="24"/>
          <w:szCs w:val="24"/>
          <w:lang w:val="ca-ES"/>
        </w:rPr>
        <w:t>La recepción de la Antigüedad desde el Medievo hasta el Mundo Contemporáneo</w:t>
      </w:r>
      <w:r w:rsidRPr="00E61F5E">
        <w:rPr>
          <w:rFonts w:ascii="Times New Roman" w:hAnsi="Times New Roman" w:cs="Times New Roman"/>
          <w:sz w:val="24"/>
          <w:szCs w:val="24"/>
          <w:lang w:val="ca-ES"/>
        </w:rPr>
        <w:t xml:space="preserve">, la III Jornada </w:t>
      </w:r>
      <w:r w:rsidR="00AC5A9E">
        <w:rPr>
          <w:rFonts w:ascii="Times New Roman" w:hAnsi="Times New Roman" w:cs="Times New Roman"/>
          <w:sz w:val="24"/>
          <w:szCs w:val="24"/>
          <w:lang w:val="ca-ES"/>
        </w:rPr>
        <w:t xml:space="preserve">Internacional </w:t>
      </w:r>
      <w:r w:rsidRPr="00E61F5E">
        <w:rPr>
          <w:rFonts w:ascii="Times New Roman" w:hAnsi="Times New Roman" w:cs="Times New Roman"/>
          <w:sz w:val="24"/>
          <w:szCs w:val="24"/>
          <w:lang w:val="ca-ES"/>
        </w:rPr>
        <w:t>de Joves Investigadors ANIHO – V SHRA es proposa analitzar diferents casos i/o episodis d'apropiacions clàssiques, egípcies, pròxim-orientals i protohistòriques, que permetin conformar una variada representació de les possibilitats que ha ofert la recepció de l'Antiguitat al llarg de la història. En aquest sentit, la jornada se centrarà en el món contemporani en sintonia amb la línia de recerca del projecte ANIHO, encara que també s'acceptaran propostes que abordin el recurs a l'Antiguitat en èpoques medieval i moderna.</w:t>
      </w:r>
    </w:p>
    <w:p w:rsidR="00E61F5E" w:rsidRDefault="00E61F5E" w:rsidP="00E61F5E">
      <w:pPr>
        <w:spacing w:line="360" w:lineRule="auto"/>
        <w:jc w:val="both"/>
        <w:rPr>
          <w:rFonts w:ascii="Times New Roman" w:hAnsi="Times New Roman" w:cs="Times New Roman"/>
          <w:sz w:val="24"/>
          <w:szCs w:val="24"/>
          <w:lang w:val="ca-ES"/>
        </w:rPr>
      </w:pPr>
    </w:p>
    <w:p w:rsidR="00E61F5E" w:rsidRDefault="00E61F5E" w:rsidP="00E61F5E">
      <w:pPr>
        <w:spacing w:line="360" w:lineRule="auto"/>
        <w:jc w:val="both"/>
        <w:rPr>
          <w:rFonts w:ascii="Times New Roman" w:hAnsi="Times New Roman" w:cs="Times New Roman"/>
          <w:sz w:val="24"/>
          <w:szCs w:val="24"/>
          <w:lang w:val="ca-ES"/>
        </w:rPr>
      </w:pPr>
    </w:p>
    <w:p w:rsidR="00E61F5E" w:rsidRDefault="00E61F5E" w:rsidP="00E61F5E">
      <w:pPr>
        <w:spacing w:line="360" w:lineRule="auto"/>
        <w:jc w:val="both"/>
        <w:rPr>
          <w:rFonts w:ascii="Times New Roman" w:hAnsi="Times New Roman" w:cs="Times New Roman"/>
          <w:sz w:val="24"/>
          <w:szCs w:val="24"/>
          <w:lang w:val="ca-ES"/>
        </w:rPr>
      </w:pPr>
    </w:p>
    <w:p w:rsidR="00E61F5E" w:rsidRPr="00E61F5E" w:rsidRDefault="00E61F5E" w:rsidP="00E61F5E">
      <w:pPr>
        <w:spacing w:line="360" w:lineRule="auto"/>
        <w:jc w:val="both"/>
        <w:rPr>
          <w:rFonts w:ascii="Times New Roman" w:hAnsi="Times New Roman" w:cs="Times New Roman"/>
          <w:b/>
          <w:bCs/>
          <w:sz w:val="24"/>
          <w:szCs w:val="24"/>
          <w:lang w:val="ca-ES"/>
        </w:rPr>
      </w:pPr>
      <w:r w:rsidRPr="00E61F5E">
        <w:rPr>
          <w:rFonts w:ascii="Times New Roman" w:hAnsi="Times New Roman" w:cs="Times New Roman"/>
          <w:b/>
          <w:bCs/>
          <w:sz w:val="24"/>
          <w:szCs w:val="24"/>
          <w:lang w:val="ca-ES"/>
        </w:rPr>
        <w:lastRenderedPageBreak/>
        <w:t>Participació en la trobada:</w:t>
      </w:r>
    </w:p>
    <w:p w:rsidR="00E61F5E" w:rsidRPr="00E61F5E" w:rsidRDefault="00E61F5E" w:rsidP="00E61F5E">
      <w:pPr>
        <w:spacing w:line="360" w:lineRule="auto"/>
        <w:jc w:val="both"/>
        <w:rPr>
          <w:rFonts w:ascii="Times New Roman" w:hAnsi="Times New Roman" w:cs="Times New Roman"/>
          <w:sz w:val="24"/>
          <w:szCs w:val="24"/>
          <w:lang w:val="ca-ES"/>
        </w:rPr>
      </w:pPr>
      <w:r w:rsidRPr="00E61F5E">
        <w:rPr>
          <w:rFonts w:ascii="Times New Roman" w:hAnsi="Times New Roman" w:cs="Times New Roman"/>
          <w:sz w:val="24"/>
          <w:szCs w:val="24"/>
          <w:lang w:val="ca-ES"/>
        </w:rPr>
        <w:t xml:space="preserve">La participació en la III Jornada </w:t>
      </w:r>
      <w:r w:rsidR="00AC5A9E">
        <w:rPr>
          <w:rFonts w:ascii="Times New Roman" w:hAnsi="Times New Roman" w:cs="Times New Roman"/>
          <w:sz w:val="24"/>
          <w:szCs w:val="24"/>
          <w:lang w:val="ca-ES"/>
        </w:rPr>
        <w:t xml:space="preserve">Internacional </w:t>
      </w:r>
      <w:bookmarkStart w:id="0" w:name="_GoBack"/>
      <w:bookmarkEnd w:id="0"/>
      <w:r w:rsidRPr="00E61F5E">
        <w:rPr>
          <w:rFonts w:ascii="Times New Roman" w:hAnsi="Times New Roman" w:cs="Times New Roman"/>
          <w:sz w:val="24"/>
          <w:szCs w:val="24"/>
          <w:lang w:val="ca-ES"/>
        </w:rPr>
        <w:t>de Joves Investigadors ANIHO – V SHRA està oberta a investigadors novells que estiguin realitzant els seus estudis de postgrau, doctorat o postdoctorals, i consistirà en una comunicació de 15-20 minuts de durada. S'acceptaran comunicacions en anglès, castellà o qualsevol de les llengües cooficials de l'Estat. Les propostes de comunicació s'enviaran seguint el formulari adjunt degudament emplenat abans del 30 de setembre mitjançant un correu electrònic a l'adreça de contacte. El Comitè Organitzador comunicarà via e-mail l'acceptació o rebuig de les propostes abans del 20 de setembre.</w:t>
      </w:r>
    </w:p>
    <w:p w:rsidR="00E61F5E" w:rsidRPr="00E61F5E" w:rsidRDefault="00E61F5E" w:rsidP="00E61F5E">
      <w:pPr>
        <w:spacing w:line="360" w:lineRule="auto"/>
        <w:ind w:firstLine="708"/>
        <w:jc w:val="both"/>
        <w:rPr>
          <w:rFonts w:ascii="Times New Roman" w:hAnsi="Times New Roman" w:cs="Times New Roman"/>
          <w:sz w:val="24"/>
          <w:szCs w:val="24"/>
          <w:lang w:val="ca-ES"/>
        </w:rPr>
      </w:pPr>
      <w:r w:rsidRPr="00E61F5E">
        <w:rPr>
          <w:rFonts w:ascii="Times New Roman" w:hAnsi="Times New Roman" w:cs="Times New Roman"/>
          <w:sz w:val="24"/>
          <w:szCs w:val="24"/>
          <w:lang w:val="ca-ES"/>
        </w:rPr>
        <w:t>L'organització està buscant fonts de finançament per a una nit d'allotjament. Una vegada acceptada la comunicació s'oferirà més informació sobre aquest tema.</w:t>
      </w:r>
    </w:p>
    <w:p w:rsidR="00E61F5E" w:rsidRPr="00E61F5E" w:rsidRDefault="00E61F5E" w:rsidP="00E61F5E">
      <w:pPr>
        <w:spacing w:line="360" w:lineRule="auto"/>
        <w:jc w:val="both"/>
        <w:rPr>
          <w:rFonts w:ascii="Times New Roman" w:hAnsi="Times New Roman" w:cs="Times New Roman"/>
          <w:sz w:val="24"/>
          <w:szCs w:val="24"/>
          <w:lang w:val="ca-ES"/>
        </w:rPr>
      </w:pPr>
    </w:p>
    <w:p w:rsidR="00E61F5E" w:rsidRPr="00E61F5E" w:rsidRDefault="00E61F5E" w:rsidP="00E61F5E">
      <w:pPr>
        <w:spacing w:line="360" w:lineRule="auto"/>
        <w:jc w:val="both"/>
        <w:rPr>
          <w:rFonts w:ascii="Times New Roman" w:hAnsi="Times New Roman" w:cs="Times New Roman"/>
          <w:b/>
          <w:bCs/>
          <w:sz w:val="24"/>
          <w:szCs w:val="24"/>
          <w:lang w:val="ca-ES"/>
        </w:rPr>
      </w:pPr>
      <w:r w:rsidRPr="00E61F5E">
        <w:rPr>
          <w:rFonts w:ascii="Times New Roman" w:hAnsi="Times New Roman" w:cs="Times New Roman"/>
          <w:b/>
          <w:bCs/>
          <w:sz w:val="24"/>
          <w:szCs w:val="24"/>
          <w:lang w:val="ca-ES"/>
        </w:rPr>
        <w:t>Contacte i informació</w:t>
      </w:r>
      <w:r>
        <w:rPr>
          <w:rFonts w:ascii="Times New Roman" w:hAnsi="Times New Roman" w:cs="Times New Roman"/>
          <w:b/>
          <w:bCs/>
          <w:sz w:val="24"/>
          <w:szCs w:val="24"/>
          <w:lang w:val="ca-ES"/>
        </w:rPr>
        <w:t>:</w:t>
      </w:r>
    </w:p>
    <w:p w:rsidR="00E61F5E" w:rsidRPr="00E61F5E" w:rsidRDefault="00E61F5E" w:rsidP="00E61F5E">
      <w:pPr>
        <w:spacing w:line="360" w:lineRule="auto"/>
        <w:jc w:val="both"/>
        <w:rPr>
          <w:rFonts w:ascii="Times New Roman" w:hAnsi="Times New Roman" w:cs="Times New Roman"/>
          <w:sz w:val="24"/>
          <w:szCs w:val="24"/>
          <w:lang w:val="ca-ES"/>
        </w:rPr>
      </w:pPr>
      <w:r w:rsidRPr="00E61F5E">
        <w:rPr>
          <w:rFonts w:ascii="Times New Roman" w:hAnsi="Times New Roman" w:cs="Times New Roman"/>
          <w:sz w:val="24"/>
          <w:szCs w:val="24"/>
          <w:lang w:val="ca-ES"/>
        </w:rPr>
        <w:t>E-mail: shla.aniho@gmail.com</w:t>
      </w:r>
    </w:p>
    <w:p w:rsidR="00E61F5E" w:rsidRPr="00E61F5E" w:rsidRDefault="00E61F5E" w:rsidP="00E61F5E">
      <w:pPr>
        <w:spacing w:line="360" w:lineRule="auto"/>
        <w:jc w:val="both"/>
        <w:rPr>
          <w:rFonts w:ascii="Times New Roman" w:hAnsi="Times New Roman" w:cs="Times New Roman"/>
          <w:sz w:val="24"/>
          <w:szCs w:val="24"/>
          <w:lang w:val="ca-ES"/>
        </w:rPr>
      </w:pPr>
      <w:r w:rsidRPr="00E61F5E">
        <w:rPr>
          <w:rFonts w:ascii="Times New Roman" w:hAnsi="Times New Roman" w:cs="Times New Roman"/>
          <w:sz w:val="24"/>
          <w:szCs w:val="24"/>
          <w:lang w:val="ca-ES"/>
        </w:rPr>
        <w:t xml:space="preserve">Web: </w:t>
      </w:r>
      <w:hyperlink r:id="rId7" w:history="1">
        <w:r w:rsidRPr="00E61F5E">
          <w:rPr>
            <w:rStyle w:val="Hipervnculo"/>
            <w:rFonts w:ascii="Times New Roman" w:hAnsi="Times New Roman" w:cs="Times New Roman"/>
            <w:sz w:val="24"/>
            <w:szCs w:val="24"/>
            <w:lang w:val="ca-ES"/>
          </w:rPr>
          <w:t>https://aniho.hypotheses.org/</w:t>
        </w:r>
      </w:hyperlink>
    </w:p>
    <w:p w:rsidR="00E61F5E" w:rsidRPr="00E61F5E" w:rsidRDefault="00E61F5E" w:rsidP="00E61F5E">
      <w:pPr>
        <w:spacing w:line="360" w:lineRule="auto"/>
        <w:jc w:val="both"/>
        <w:rPr>
          <w:rFonts w:ascii="Times New Roman" w:hAnsi="Times New Roman" w:cs="Times New Roman"/>
          <w:sz w:val="24"/>
          <w:szCs w:val="24"/>
          <w:lang w:val="ca-ES"/>
        </w:rPr>
      </w:pPr>
    </w:p>
    <w:p w:rsidR="00E61F5E" w:rsidRDefault="00E61F5E" w:rsidP="00E61F5E">
      <w:pPr>
        <w:spacing w:line="360" w:lineRule="auto"/>
        <w:jc w:val="both"/>
        <w:rPr>
          <w:rFonts w:ascii="Times New Roman" w:hAnsi="Times New Roman" w:cs="Times New Roman"/>
          <w:b/>
          <w:sz w:val="24"/>
          <w:szCs w:val="24"/>
          <w:u w:val="single"/>
        </w:rPr>
      </w:pPr>
    </w:p>
    <w:p w:rsidR="00E61F5E" w:rsidRDefault="00E61F5E" w:rsidP="00E61F5E">
      <w:pPr>
        <w:spacing w:line="360" w:lineRule="auto"/>
        <w:jc w:val="both"/>
        <w:rPr>
          <w:rFonts w:ascii="Times New Roman" w:hAnsi="Times New Roman" w:cs="Times New Roman"/>
          <w:b/>
          <w:sz w:val="24"/>
          <w:szCs w:val="24"/>
          <w:u w:val="single"/>
        </w:rPr>
      </w:pPr>
    </w:p>
    <w:p w:rsidR="00E61F5E" w:rsidRDefault="00E61F5E" w:rsidP="00E61F5E">
      <w:pPr>
        <w:spacing w:line="360" w:lineRule="auto"/>
        <w:jc w:val="both"/>
        <w:rPr>
          <w:rFonts w:ascii="Times New Roman" w:hAnsi="Times New Roman" w:cs="Times New Roman"/>
          <w:b/>
          <w:sz w:val="24"/>
          <w:szCs w:val="24"/>
          <w:u w:val="single"/>
        </w:rPr>
      </w:pPr>
    </w:p>
    <w:p w:rsidR="00E61F5E" w:rsidRDefault="00E61F5E" w:rsidP="00E61F5E">
      <w:pPr>
        <w:spacing w:line="360" w:lineRule="auto"/>
        <w:jc w:val="both"/>
        <w:rPr>
          <w:rFonts w:ascii="Times New Roman" w:hAnsi="Times New Roman" w:cs="Times New Roman"/>
          <w:b/>
          <w:sz w:val="24"/>
          <w:szCs w:val="24"/>
          <w:u w:val="single"/>
        </w:rPr>
      </w:pPr>
    </w:p>
    <w:p w:rsidR="00E61F5E" w:rsidRDefault="00E61F5E" w:rsidP="00E61F5E">
      <w:pPr>
        <w:spacing w:line="360" w:lineRule="auto"/>
        <w:jc w:val="both"/>
        <w:rPr>
          <w:rFonts w:ascii="Times New Roman" w:hAnsi="Times New Roman" w:cs="Times New Roman"/>
          <w:b/>
          <w:sz w:val="24"/>
          <w:szCs w:val="24"/>
          <w:u w:val="single"/>
        </w:rPr>
      </w:pPr>
    </w:p>
    <w:p w:rsidR="00E61F5E" w:rsidRDefault="00E61F5E" w:rsidP="00E61F5E">
      <w:pPr>
        <w:spacing w:line="360" w:lineRule="auto"/>
        <w:jc w:val="both"/>
        <w:rPr>
          <w:rFonts w:ascii="Times New Roman" w:hAnsi="Times New Roman" w:cs="Times New Roman"/>
          <w:b/>
          <w:sz w:val="24"/>
          <w:szCs w:val="24"/>
          <w:u w:val="single"/>
        </w:rPr>
      </w:pPr>
    </w:p>
    <w:p w:rsidR="00E61F5E" w:rsidRDefault="00E61F5E" w:rsidP="00E61F5E">
      <w:pPr>
        <w:spacing w:line="360" w:lineRule="auto"/>
        <w:jc w:val="both"/>
        <w:rPr>
          <w:rFonts w:ascii="Times New Roman" w:hAnsi="Times New Roman" w:cs="Times New Roman"/>
          <w:b/>
          <w:sz w:val="24"/>
          <w:szCs w:val="24"/>
          <w:u w:val="single"/>
        </w:rPr>
      </w:pPr>
    </w:p>
    <w:p w:rsidR="00E61F5E" w:rsidRDefault="00E61F5E" w:rsidP="00E61F5E">
      <w:pPr>
        <w:spacing w:line="360" w:lineRule="auto"/>
        <w:jc w:val="both"/>
        <w:rPr>
          <w:rFonts w:ascii="Times New Roman" w:hAnsi="Times New Roman" w:cs="Times New Roman"/>
          <w:b/>
          <w:sz w:val="24"/>
          <w:szCs w:val="24"/>
          <w:u w:val="single"/>
        </w:rPr>
      </w:pPr>
    </w:p>
    <w:p w:rsidR="00E61F5E" w:rsidRDefault="00E61F5E" w:rsidP="00E61F5E">
      <w:pPr>
        <w:spacing w:line="360" w:lineRule="auto"/>
        <w:jc w:val="both"/>
        <w:rPr>
          <w:rFonts w:ascii="Times New Roman" w:hAnsi="Times New Roman" w:cs="Times New Roman"/>
          <w:b/>
          <w:sz w:val="24"/>
          <w:szCs w:val="24"/>
          <w:u w:val="single"/>
        </w:rPr>
      </w:pPr>
    </w:p>
    <w:p w:rsidR="00E61F5E" w:rsidRPr="00E61F5E" w:rsidRDefault="00E61F5E" w:rsidP="00E61F5E">
      <w:pPr>
        <w:spacing w:line="360" w:lineRule="auto"/>
        <w:jc w:val="center"/>
        <w:rPr>
          <w:rFonts w:ascii="Times New Roman" w:hAnsi="Times New Roman" w:cs="Times New Roman"/>
          <w:b/>
          <w:sz w:val="24"/>
          <w:szCs w:val="24"/>
          <w:u w:val="single"/>
        </w:rPr>
      </w:pPr>
      <w:r w:rsidRPr="00E61F5E">
        <w:rPr>
          <w:rFonts w:ascii="Times New Roman" w:hAnsi="Times New Roman" w:cs="Times New Roman"/>
          <w:b/>
          <w:sz w:val="24"/>
          <w:szCs w:val="24"/>
          <w:u w:val="single"/>
        </w:rPr>
        <w:lastRenderedPageBreak/>
        <w:t>ADJUNT 1: FITXA D’INSCRIPCIÓ</w:t>
      </w:r>
      <w:r w:rsidRPr="00E61F5E">
        <w:rPr>
          <w:rStyle w:val="Refdenotaalpie"/>
          <w:rFonts w:ascii="Times New Roman" w:hAnsi="Times New Roman" w:cs="Times New Roman"/>
          <w:b/>
          <w:sz w:val="24"/>
          <w:szCs w:val="24"/>
          <w:u w:val="single"/>
        </w:rPr>
        <w:footnoteReference w:id="2"/>
      </w:r>
    </w:p>
    <w:p w:rsidR="00E61F5E" w:rsidRPr="00E61F5E" w:rsidRDefault="00E61F5E" w:rsidP="00E61F5E">
      <w:pPr>
        <w:pStyle w:val="paragraph"/>
        <w:spacing w:line="360" w:lineRule="auto"/>
        <w:jc w:val="center"/>
        <w:textAlignment w:val="baseline"/>
      </w:pPr>
      <w:r w:rsidRPr="00E61F5E">
        <w:rPr>
          <w:rStyle w:val="normaltextrun"/>
          <w:b/>
          <w:bCs/>
        </w:rPr>
        <w:t>Proposta de comunicació</w:t>
      </w:r>
    </w:p>
    <w:p w:rsidR="00E61F5E" w:rsidRPr="00E61F5E" w:rsidRDefault="00E61F5E" w:rsidP="00E61F5E">
      <w:pPr>
        <w:pStyle w:val="paragraph"/>
        <w:spacing w:line="360" w:lineRule="auto"/>
        <w:jc w:val="both"/>
        <w:textAlignment w:val="baseline"/>
        <w:rPr>
          <w:b/>
        </w:rPr>
      </w:pPr>
      <w:r w:rsidRPr="00E61F5E">
        <w:rPr>
          <w:rStyle w:val="eop"/>
          <w:b/>
        </w:rPr>
        <w:t> </w:t>
      </w:r>
    </w:p>
    <w:p w:rsidR="00E61F5E" w:rsidRPr="00E61F5E" w:rsidRDefault="00E61F5E" w:rsidP="00E61F5E">
      <w:pPr>
        <w:pStyle w:val="paragraph"/>
        <w:spacing w:line="360" w:lineRule="auto"/>
        <w:jc w:val="both"/>
        <w:textAlignment w:val="baseline"/>
        <w:rPr>
          <w:b/>
        </w:rPr>
      </w:pPr>
      <w:r w:rsidRPr="00E61F5E">
        <w:rPr>
          <w:rStyle w:val="normaltextrun"/>
          <w:b/>
          <w:bCs/>
        </w:rPr>
        <w:t>Nom i cognoms: </w:t>
      </w:r>
      <w:r w:rsidRPr="00E61F5E">
        <w:rPr>
          <w:rStyle w:val="eop"/>
          <w:b/>
        </w:rPr>
        <w:t> </w:t>
      </w:r>
    </w:p>
    <w:p w:rsidR="00E61F5E" w:rsidRPr="00E61F5E" w:rsidRDefault="00E61F5E" w:rsidP="00E61F5E">
      <w:pPr>
        <w:pStyle w:val="paragraph"/>
        <w:spacing w:line="360" w:lineRule="auto"/>
        <w:jc w:val="both"/>
        <w:textAlignment w:val="baseline"/>
        <w:rPr>
          <w:rStyle w:val="eop"/>
          <w:b/>
        </w:rPr>
      </w:pPr>
      <w:r w:rsidRPr="00E61F5E">
        <w:rPr>
          <w:rStyle w:val="normaltextrun"/>
          <w:b/>
          <w:bCs/>
        </w:rPr>
        <w:t>Institució a qual pertany:</w:t>
      </w:r>
      <w:r w:rsidRPr="00E61F5E">
        <w:rPr>
          <w:rStyle w:val="eop"/>
          <w:b/>
        </w:rPr>
        <w:t> </w:t>
      </w:r>
    </w:p>
    <w:p w:rsidR="00E61F5E" w:rsidRPr="00E61F5E" w:rsidRDefault="00E61F5E" w:rsidP="00E61F5E">
      <w:pPr>
        <w:pStyle w:val="paragraph"/>
        <w:spacing w:line="360" w:lineRule="auto"/>
        <w:jc w:val="both"/>
        <w:textAlignment w:val="baseline"/>
        <w:rPr>
          <w:rStyle w:val="eop"/>
          <w:b/>
        </w:rPr>
      </w:pPr>
      <w:r w:rsidRPr="00E61F5E">
        <w:rPr>
          <w:rStyle w:val="eop"/>
          <w:b/>
        </w:rPr>
        <w:t>Títol de la tesi:</w:t>
      </w:r>
    </w:p>
    <w:p w:rsidR="00E61F5E" w:rsidRPr="00E61F5E" w:rsidRDefault="00E61F5E" w:rsidP="00E61F5E">
      <w:pPr>
        <w:pStyle w:val="paragraph"/>
        <w:spacing w:line="360" w:lineRule="auto"/>
        <w:jc w:val="both"/>
        <w:textAlignment w:val="baseline"/>
        <w:rPr>
          <w:b/>
        </w:rPr>
      </w:pPr>
      <w:r w:rsidRPr="00E61F5E">
        <w:rPr>
          <w:rStyle w:val="eop"/>
          <w:b/>
        </w:rPr>
        <w:t xml:space="preserve">Director/a de la tesi: </w:t>
      </w:r>
    </w:p>
    <w:p w:rsidR="00E61F5E" w:rsidRPr="00E61F5E" w:rsidRDefault="00E61F5E" w:rsidP="00E61F5E">
      <w:pPr>
        <w:pStyle w:val="paragraph"/>
        <w:spacing w:line="360" w:lineRule="auto"/>
        <w:jc w:val="both"/>
        <w:textAlignment w:val="baseline"/>
        <w:rPr>
          <w:b/>
        </w:rPr>
      </w:pPr>
      <w:r w:rsidRPr="00E61F5E">
        <w:rPr>
          <w:rStyle w:val="normaltextrun"/>
          <w:b/>
          <w:bCs/>
        </w:rPr>
        <w:t>E-mail:</w:t>
      </w:r>
      <w:r w:rsidRPr="00E61F5E">
        <w:rPr>
          <w:rStyle w:val="eop"/>
          <w:b/>
        </w:rPr>
        <w:t> </w:t>
      </w:r>
    </w:p>
    <w:p w:rsidR="00E61F5E" w:rsidRPr="00E61F5E" w:rsidRDefault="00E61F5E" w:rsidP="00E61F5E">
      <w:pPr>
        <w:pStyle w:val="paragraph"/>
        <w:spacing w:line="360" w:lineRule="auto"/>
        <w:jc w:val="both"/>
        <w:textAlignment w:val="baseline"/>
        <w:rPr>
          <w:b/>
        </w:rPr>
      </w:pPr>
      <w:r w:rsidRPr="00E61F5E">
        <w:rPr>
          <w:rStyle w:val="normaltextrun"/>
          <w:b/>
          <w:bCs/>
        </w:rPr>
        <w:t>Títul de la comunicació: </w:t>
      </w:r>
      <w:r w:rsidRPr="00E61F5E">
        <w:rPr>
          <w:rStyle w:val="eop"/>
          <w:b/>
        </w:rPr>
        <w:t> </w:t>
      </w:r>
    </w:p>
    <w:p w:rsidR="00E61F5E" w:rsidRPr="00E61F5E" w:rsidRDefault="00E61F5E" w:rsidP="00E61F5E">
      <w:pPr>
        <w:pStyle w:val="paragraph"/>
        <w:spacing w:line="360" w:lineRule="auto"/>
        <w:jc w:val="both"/>
        <w:textAlignment w:val="baseline"/>
        <w:rPr>
          <w:b/>
        </w:rPr>
      </w:pPr>
      <w:r w:rsidRPr="00E61F5E">
        <w:rPr>
          <w:rStyle w:val="normaltextrun"/>
          <w:b/>
          <w:bCs/>
        </w:rPr>
        <w:t>Resum (300 paraules aprox.):</w:t>
      </w:r>
      <w:r w:rsidRPr="00E61F5E">
        <w:rPr>
          <w:rStyle w:val="eop"/>
          <w:b/>
        </w:rPr>
        <w:t> </w:t>
      </w:r>
    </w:p>
    <w:p w:rsidR="00E61F5E" w:rsidRPr="00E61F5E" w:rsidRDefault="00E61F5E" w:rsidP="00E61F5E">
      <w:pPr>
        <w:pStyle w:val="paragraph"/>
        <w:spacing w:line="360" w:lineRule="auto"/>
        <w:jc w:val="both"/>
        <w:textAlignment w:val="baseline"/>
        <w:rPr>
          <w:rStyle w:val="eop"/>
          <w:b/>
        </w:rPr>
      </w:pPr>
      <w:r w:rsidRPr="00E61F5E">
        <w:rPr>
          <w:rStyle w:val="normaltextrun"/>
          <w:b/>
          <w:bCs/>
        </w:rPr>
        <w:t>Paraules clau (5 máximo): </w:t>
      </w:r>
      <w:r w:rsidRPr="00E61F5E">
        <w:rPr>
          <w:rStyle w:val="eop"/>
          <w:b/>
        </w:rPr>
        <w:t> </w:t>
      </w:r>
    </w:p>
    <w:p w:rsidR="00E61F5E" w:rsidRPr="00E61F5E" w:rsidRDefault="00E61F5E" w:rsidP="00E61F5E">
      <w:pPr>
        <w:pStyle w:val="paragraph"/>
        <w:spacing w:line="360" w:lineRule="auto"/>
        <w:jc w:val="both"/>
        <w:textAlignment w:val="baseline"/>
        <w:rPr>
          <w:rStyle w:val="eop"/>
        </w:rPr>
      </w:pPr>
    </w:p>
    <w:p w:rsidR="00E61F5E" w:rsidRPr="00E61F5E" w:rsidRDefault="00E61F5E" w:rsidP="00E61F5E">
      <w:pPr>
        <w:spacing w:line="360" w:lineRule="auto"/>
        <w:jc w:val="both"/>
        <w:rPr>
          <w:rFonts w:ascii="Times New Roman" w:hAnsi="Times New Roman" w:cs="Times New Roman"/>
          <w:sz w:val="24"/>
          <w:szCs w:val="24"/>
        </w:rPr>
      </w:pPr>
    </w:p>
    <w:p w:rsidR="00E61F5E" w:rsidRPr="00E61F5E" w:rsidRDefault="00E61F5E" w:rsidP="00E61F5E">
      <w:pPr>
        <w:spacing w:line="360" w:lineRule="auto"/>
        <w:jc w:val="both"/>
        <w:rPr>
          <w:rFonts w:ascii="Times New Roman" w:hAnsi="Times New Roman" w:cs="Times New Roman"/>
          <w:sz w:val="24"/>
          <w:szCs w:val="24"/>
          <w:lang w:val="ca-ES"/>
        </w:rPr>
      </w:pPr>
    </w:p>
    <w:p w:rsidR="00E61F5E" w:rsidRPr="00E61F5E" w:rsidRDefault="00E61F5E" w:rsidP="00E61F5E">
      <w:pPr>
        <w:spacing w:line="360" w:lineRule="auto"/>
        <w:jc w:val="both"/>
        <w:rPr>
          <w:rFonts w:ascii="Times New Roman" w:hAnsi="Times New Roman" w:cs="Times New Roman"/>
          <w:sz w:val="24"/>
          <w:szCs w:val="24"/>
          <w:lang w:val="ca-ES"/>
        </w:rPr>
      </w:pPr>
    </w:p>
    <w:p w:rsidR="00E61F5E" w:rsidRPr="00E61F5E" w:rsidRDefault="00E61F5E" w:rsidP="00E61F5E">
      <w:pPr>
        <w:spacing w:line="360" w:lineRule="auto"/>
        <w:jc w:val="both"/>
        <w:rPr>
          <w:rFonts w:ascii="Times New Roman" w:hAnsi="Times New Roman" w:cs="Times New Roman"/>
          <w:sz w:val="24"/>
          <w:szCs w:val="24"/>
          <w:lang w:val="ca-ES"/>
        </w:rPr>
      </w:pPr>
    </w:p>
    <w:p w:rsidR="00E61F5E" w:rsidRPr="00E61F5E" w:rsidRDefault="00E61F5E" w:rsidP="00E61F5E">
      <w:pPr>
        <w:spacing w:line="360" w:lineRule="auto"/>
        <w:jc w:val="both"/>
        <w:rPr>
          <w:rFonts w:ascii="Times New Roman" w:hAnsi="Times New Roman" w:cs="Times New Roman"/>
          <w:sz w:val="24"/>
          <w:szCs w:val="24"/>
          <w:lang w:val="ca-ES"/>
        </w:rPr>
      </w:pPr>
    </w:p>
    <w:p w:rsidR="00E61F5E" w:rsidRPr="00E61F5E" w:rsidRDefault="00E61F5E" w:rsidP="00E61F5E">
      <w:pPr>
        <w:spacing w:line="360" w:lineRule="auto"/>
        <w:jc w:val="both"/>
        <w:rPr>
          <w:rFonts w:ascii="Times New Roman" w:hAnsi="Times New Roman" w:cs="Times New Roman"/>
          <w:sz w:val="24"/>
          <w:szCs w:val="24"/>
          <w:lang w:val="ca-ES"/>
        </w:rPr>
      </w:pPr>
    </w:p>
    <w:p w:rsidR="00E61F5E" w:rsidRPr="00E61F5E" w:rsidRDefault="00E61F5E" w:rsidP="00E61F5E">
      <w:pPr>
        <w:spacing w:line="360" w:lineRule="auto"/>
        <w:jc w:val="both"/>
        <w:rPr>
          <w:rFonts w:ascii="Times New Roman" w:hAnsi="Times New Roman" w:cs="Times New Roman"/>
          <w:sz w:val="24"/>
          <w:szCs w:val="24"/>
          <w:lang w:val="ca-ES"/>
        </w:rPr>
      </w:pPr>
    </w:p>
    <w:p w:rsidR="00E61F5E" w:rsidRPr="00E61F5E" w:rsidRDefault="00E61F5E" w:rsidP="00E61F5E">
      <w:pPr>
        <w:spacing w:line="360" w:lineRule="auto"/>
        <w:jc w:val="both"/>
        <w:rPr>
          <w:rFonts w:ascii="Times New Roman" w:hAnsi="Times New Roman" w:cs="Times New Roman"/>
          <w:sz w:val="24"/>
          <w:szCs w:val="24"/>
          <w:lang w:val="ca-ES"/>
        </w:rPr>
      </w:pPr>
    </w:p>
    <w:sectPr w:rsidR="00E61F5E" w:rsidRPr="00E61F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CDA" w:rsidRDefault="00D44CDA" w:rsidP="00E61F5E">
      <w:pPr>
        <w:spacing w:after="0" w:line="240" w:lineRule="auto"/>
      </w:pPr>
      <w:r>
        <w:separator/>
      </w:r>
    </w:p>
  </w:endnote>
  <w:endnote w:type="continuationSeparator" w:id="0">
    <w:p w:rsidR="00D44CDA" w:rsidRDefault="00D44CDA" w:rsidP="00E6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CDA" w:rsidRDefault="00D44CDA" w:rsidP="00E61F5E">
      <w:pPr>
        <w:spacing w:after="0" w:line="240" w:lineRule="auto"/>
      </w:pPr>
      <w:r>
        <w:separator/>
      </w:r>
    </w:p>
  </w:footnote>
  <w:footnote w:type="continuationSeparator" w:id="0">
    <w:p w:rsidR="00D44CDA" w:rsidRDefault="00D44CDA" w:rsidP="00E61F5E">
      <w:pPr>
        <w:spacing w:after="0" w:line="240" w:lineRule="auto"/>
      </w:pPr>
      <w:r>
        <w:continuationSeparator/>
      </w:r>
    </w:p>
  </w:footnote>
  <w:footnote w:id="1">
    <w:p w:rsidR="00E61F5E" w:rsidRPr="00E61F5E" w:rsidRDefault="00E61F5E" w:rsidP="00E61F5E">
      <w:pPr>
        <w:pStyle w:val="Textonotapie"/>
        <w:jc w:val="both"/>
        <w:rPr>
          <w:rFonts w:ascii="Times New Roman" w:hAnsi="Times New Roman" w:cs="Times New Roman"/>
        </w:rPr>
      </w:pPr>
      <w:r w:rsidRPr="00E61F5E">
        <w:rPr>
          <w:rStyle w:val="Refdenotaalpie"/>
          <w:rFonts w:ascii="Times New Roman" w:hAnsi="Times New Roman" w:cs="Times New Roman"/>
        </w:rPr>
        <w:footnoteRef/>
      </w:r>
      <w:r w:rsidRPr="00E61F5E">
        <w:rPr>
          <w:rFonts w:ascii="Times New Roman" w:hAnsi="Times New Roman" w:cs="Times New Roman"/>
        </w:rPr>
        <w:t xml:space="preserve"> A les anteriores ediciones Seminario de Historiografía y Legado de la Antigüedad (SHLA).</w:t>
      </w:r>
    </w:p>
  </w:footnote>
  <w:footnote w:id="2">
    <w:p w:rsidR="00E61F5E" w:rsidRPr="006822EB" w:rsidRDefault="00E61F5E" w:rsidP="00E61F5E">
      <w:pPr>
        <w:pStyle w:val="Textonotapie"/>
        <w:jc w:val="both"/>
        <w:rPr>
          <w:rFonts w:ascii="Times New Roman" w:hAnsi="Times New Roman" w:cs="Times New Roman"/>
        </w:rPr>
      </w:pPr>
      <w:r w:rsidRPr="006822EB">
        <w:rPr>
          <w:rStyle w:val="Refdenotaalpie"/>
          <w:rFonts w:ascii="Times New Roman" w:hAnsi="Times New Roman" w:cs="Times New Roman"/>
        </w:rPr>
        <w:footnoteRef/>
      </w:r>
      <w:r w:rsidRPr="006822EB">
        <w:rPr>
          <w:rFonts w:ascii="Times New Roman" w:hAnsi="Times New Roman" w:cs="Times New Roman"/>
        </w:rPr>
        <w:t xml:space="preserve"> </w:t>
      </w:r>
      <w:r>
        <w:rPr>
          <w:rStyle w:val="normaltextrun"/>
          <w:rFonts w:ascii="Times New Roman" w:hAnsi="Times New Roman" w:cs="Times New Roman"/>
        </w:rPr>
        <w:t>Aquesta</w:t>
      </w:r>
      <w:r w:rsidRPr="006822EB">
        <w:rPr>
          <w:rStyle w:val="normaltextrun"/>
          <w:rFonts w:ascii="Times New Roman" w:hAnsi="Times New Roman" w:cs="Times New Roman"/>
        </w:rPr>
        <w:t xml:space="preserve"> fi</w:t>
      </w:r>
      <w:r>
        <w:rPr>
          <w:rStyle w:val="normaltextrun"/>
          <w:rFonts w:ascii="Times New Roman" w:hAnsi="Times New Roman" w:cs="Times New Roman"/>
        </w:rPr>
        <w:t>tx</w:t>
      </w:r>
      <w:r w:rsidRPr="006822EB">
        <w:rPr>
          <w:rStyle w:val="normaltextrun"/>
          <w:rFonts w:ascii="Times New Roman" w:hAnsi="Times New Roman" w:cs="Times New Roman"/>
        </w:rPr>
        <w:t xml:space="preserve">a </w:t>
      </w:r>
      <w:r>
        <w:rPr>
          <w:rStyle w:val="normaltextrun"/>
          <w:rFonts w:ascii="Times New Roman" w:hAnsi="Times New Roman" w:cs="Times New Roman"/>
        </w:rPr>
        <w:t>ha</w:t>
      </w:r>
      <w:r w:rsidRPr="006822EB">
        <w:rPr>
          <w:rStyle w:val="normaltextrun"/>
          <w:rFonts w:ascii="Times New Roman" w:hAnsi="Times New Roman" w:cs="Times New Roman"/>
        </w:rPr>
        <w:t xml:space="preserve"> </w:t>
      </w:r>
      <w:r>
        <w:rPr>
          <w:rStyle w:val="normaltextrun"/>
          <w:rFonts w:ascii="Times New Roman" w:hAnsi="Times New Roman" w:cs="Times New Roman"/>
        </w:rPr>
        <w:t>d’</w:t>
      </w:r>
      <w:r w:rsidRPr="006822EB">
        <w:rPr>
          <w:rStyle w:val="normaltextrun"/>
          <w:rFonts w:ascii="Times New Roman" w:hAnsi="Times New Roman" w:cs="Times New Roman"/>
        </w:rPr>
        <w:t>enviar</w:t>
      </w:r>
      <w:r>
        <w:rPr>
          <w:rStyle w:val="normaltextrun"/>
          <w:rFonts w:ascii="Times New Roman" w:hAnsi="Times New Roman" w:cs="Times New Roman"/>
        </w:rPr>
        <w:t>-</w:t>
      </w:r>
      <w:r w:rsidRPr="006822EB">
        <w:rPr>
          <w:rStyle w:val="normaltextrun"/>
          <w:rFonts w:ascii="Times New Roman" w:hAnsi="Times New Roman" w:cs="Times New Roman"/>
        </w:rPr>
        <w:t xml:space="preserve">se a la dirección </w:t>
      </w:r>
      <w:r w:rsidRPr="006822EB">
        <w:rPr>
          <w:rFonts w:ascii="Times New Roman" w:hAnsi="Times New Roman" w:cs="Times New Roman"/>
        </w:rPr>
        <w:t>shla.aniho@gmail.com</w:t>
      </w:r>
      <w:r w:rsidRPr="006822EB">
        <w:rPr>
          <w:rStyle w:val="normaltextrun"/>
          <w:rFonts w:ascii="Times New Roman" w:hAnsi="Times New Roman" w:cs="Times New Roman"/>
        </w:rPr>
        <w:t>, junt</w:t>
      </w:r>
      <w:r>
        <w:rPr>
          <w:rStyle w:val="normaltextrun"/>
          <w:rFonts w:ascii="Times New Roman" w:hAnsi="Times New Roman" w:cs="Times New Roman"/>
        </w:rPr>
        <w:t>ament</w:t>
      </w:r>
      <w:r w:rsidRPr="006822EB">
        <w:rPr>
          <w:rStyle w:val="normaltextrun"/>
          <w:rFonts w:ascii="Times New Roman" w:hAnsi="Times New Roman" w:cs="Times New Roman"/>
        </w:rPr>
        <w:t xml:space="preserve"> </w:t>
      </w:r>
      <w:r>
        <w:rPr>
          <w:rStyle w:val="normaltextrun"/>
          <w:rFonts w:ascii="Times New Roman" w:hAnsi="Times New Roman" w:cs="Times New Roman"/>
        </w:rPr>
        <w:t>amb</w:t>
      </w:r>
      <w:r w:rsidRPr="006822EB">
        <w:rPr>
          <w:rStyle w:val="normaltextrun"/>
          <w:rFonts w:ascii="Times New Roman" w:hAnsi="Times New Roman" w:cs="Times New Roman"/>
        </w:rPr>
        <w:t xml:space="preserve"> el </w:t>
      </w:r>
      <w:r w:rsidRPr="006822EB">
        <w:rPr>
          <w:rStyle w:val="spellingerror"/>
          <w:rFonts w:ascii="Times New Roman" w:hAnsi="Times New Roman" w:cs="Times New Roman"/>
        </w:rPr>
        <w:t>Curriculum</w:t>
      </w:r>
      <w:r w:rsidRPr="006822EB">
        <w:rPr>
          <w:rStyle w:val="normaltextrun"/>
          <w:rFonts w:ascii="Times New Roman" w:hAnsi="Times New Roman" w:cs="Times New Roman"/>
        </w:rPr>
        <w:t xml:space="preserve"> Vitae, a</w:t>
      </w:r>
      <w:r>
        <w:rPr>
          <w:rStyle w:val="normaltextrun"/>
          <w:rFonts w:ascii="Times New Roman" w:hAnsi="Times New Roman" w:cs="Times New Roman"/>
        </w:rPr>
        <w:t>bans</w:t>
      </w:r>
      <w:r w:rsidRPr="006822EB">
        <w:rPr>
          <w:rStyle w:val="normaltextrun"/>
          <w:rFonts w:ascii="Times New Roman" w:hAnsi="Times New Roman" w:cs="Times New Roman"/>
        </w:rPr>
        <w:t xml:space="preserve"> del 20 de septembre de 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5E"/>
    <w:rsid w:val="000B271D"/>
    <w:rsid w:val="0072571F"/>
    <w:rsid w:val="00AC5A9E"/>
    <w:rsid w:val="00D44CDA"/>
    <w:rsid w:val="00E61F5E"/>
    <w:rsid w:val="00F03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CAE2"/>
  <w15:chartTrackingRefBased/>
  <w15:docId w15:val="{F3D3BC08-6A9D-4A44-85BC-22E7F064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1F5E"/>
    <w:rPr>
      <w:color w:val="0563C1" w:themeColor="hyperlink"/>
      <w:u w:val="single"/>
    </w:rPr>
  </w:style>
  <w:style w:type="character" w:styleId="Mencinsinresolver">
    <w:name w:val="Unresolved Mention"/>
    <w:basedOn w:val="Fuentedeprrafopredeter"/>
    <w:uiPriority w:val="99"/>
    <w:semiHidden/>
    <w:unhideWhenUsed/>
    <w:rsid w:val="00E61F5E"/>
    <w:rPr>
      <w:color w:val="605E5C"/>
      <w:shd w:val="clear" w:color="auto" w:fill="E1DFDD"/>
    </w:rPr>
  </w:style>
  <w:style w:type="paragraph" w:styleId="Textonotapie">
    <w:name w:val="footnote text"/>
    <w:basedOn w:val="Normal"/>
    <w:link w:val="TextonotapieCar"/>
    <w:uiPriority w:val="99"/>
    <w:unhideWhenUsed/>
    <w:rsid w:val="00E61F5E"/>
    <w:pPr>
      <w:spacing w:after="0" w:line="240" w:lineRule="auto"/>
    </w:pPr>
    <w:rPr>
      <w:sz w:val="20"/>
      <w:szCs w:val="20"/>
    </w:rPr>
  </w:style>
  <w:style w:type="character" w:customStyle="1" w:styleId="TextonotapieCar">
    <w:name w:val="Texto nota pie Car"/>
    <w:basedOn w:val="Fuentedeprrafopredeter"/>
    <w:link w:val="Textonotapie"/>
    <w:uiPriority w:val="99"/>
    <w:rsid w:val="00E61F5E"/>
    <w:rPr>
      <w:sz w:val="20"/>
      <w:szCs w:val="20"/>
    </w:rPr>
  </w:style>
  <w:style w:type="character" w:styleId="Refdenotaalpie">
    <w:name w:val="footnote reference"/>
    <w:basedOn w:val="Fuentedeprrafopredeter"/>
    <w:uiPriority w:val="99"/>
    <w:semiHidden/>
    <w:unhideWhenUsed/>
    <w:rsid w:val="00E61F5E"/>
    <w:rPr>
      <w:vertAlign w:val="superscript"/>
    </w:rPr>
  </w:style>
  <w:style w:type="paragraph" w:customStyle="1" w:styleId="paragraph">
    <w:name w:val="paragraph"/>
    <w:basedOn w:val="Normal"/>
    <w:rsid w:val="00E61F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E61F5E"/>
  </w:style>
  <w:style w:type="character" w:customStyle="1" w:styleId="eop">
    <w:name w:val="eop"/>
    <w:basedOn w:val="Fuentedeprrafopredeter"/>
    <w:rsid w:val="00E61F5E"/>
  </w:style>
  <w:style w:type="character" w:customStyle="1" w:styleId="spellingerror">
    <w:name w:val="spellingerror"/>
    <w:basedOn w:val="Fuentedeprrafopredeter"/>
    <w:rsid w:val="00E61F5E"/>
  </w:style>
  <w:style w:type="paragraph" w:styleId="Encabezado">
    <w:name w:val="header"/>
    <w:basedOn w:val="Normal"/>
    <w:link w:val="EncabezadoCar"/>
    <w:uiPriority w:val="99"/>
    <w:unhideWhenUsed/>
    <w:rsid w:val="00E61F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1F5E"/>
  </w:style>
  <w:style w:type="paragraph" w:styleId="Piedepgina">
    <w:name w:val="footer"/>
    <w:basedOn w:val="Normal"/>
    <w:link w:val="PiedepginaCar"/>
    <w:uiPriority w:val="99"/>
    <w:unhideWhenUsed/>
    <w:rsid w:val="00E61F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iho.hypothes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DD9C-256A-4C87-AC8A-0805B067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2019-06-13T12:54:00Z</dcterms:created>
  <dcterms:modified xsi:type="dcterms:W3CDTF">2019-09-26T08:03:00Z</dcterms:modified>
</cp:coreProperties>
</file>