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8B4" w:rsidRPr="00862F34" w:rsidRDefault="00862F34" w:rsidP="00E028B4">
      <w:pPr>
        <w:spacing w:line="276" w:lineRule="auto"/>
        <w:ind w:firstLine="0"/>
        <w:rPr>
          <w:lang w:val="es-ES"/>
        </w:rPr>
      </w:pPr>
      <w:r>
        <w:rPr>
          <w:lang w:val="es-ES"/>
        </w:rPr>
        <w:t>Coloquio</w:t>
      </w:r>
      <w:r w:rsidR="00E028B4" w:rsidRPr="00862F34">
        <w:rPr>
          <w:lang w:val="es-ES"/>
        </w:rPr>
        <w:t xml:space="preserve"> internacional</w:t>
      </w:r>
    </w:p>
    <w:p w:rsidR="00E028B4" w:rsidRPr="00E028B4" w:rsidRDefault="00E028B4" w:rsidP="00E028B4">
      <w:pPr>
        <w:ind w:firstLine="0"/>
        <w:rPr>
          <w:i/>
          <w:lang w:val="es-ES"/>
        </w:rPr>
      </w:pPr>
      <w:r w:rsidRPr="00E028B4">
        <w:rPr>
          <w:i/>
          <w:lang w:val="es-ES"/>
        </w:rPr>
        <w:t xml:space="preserve">Insularidad, </w:t>
      </w:r>
      <w:proofErr w:type="spellStart"/>
      <w:r w:rsidRPr="00E028B4">
        <w:rPr>
          <w:i/>
          <w:lang w:val="es-ES"/>
        </w:rPr>
        <w:t>îléité</w:t>
      </w:r>
      <w:proofErr w:type="spellEnd"/>
      <w:r w:rsidRPr="00E028B4">
        <w:rPr>
          <w:i/>
          <w:lang w:val="es-ES"/>
        </w:rPr>
        <w:t xml:space="preserve">, </w:t>
      </w:r>
      <w:proofErr w:type="spellStart"/>
      <w:r w:rsidRPr="00E028B4">
        <w:rPr>
          <w:i/>
          <w:lang w:val="es-ES"/>
        </w:rPr>
        <w:t>insularización</w:t>
      </w:r>
      <w:proofErr w:type="spellEnd"/>
      <w:r w:rsidRPr="00E028B4">
        <w:rPr>
          <w:i/>
          <w:lang w:val="es-ES"/>
        </w:rPr>
        <w:t xml:space="preserve"> en el Mediterráneo fenicio y púnico</w:t>
      </w:r>
    </w:p>
    <w:p w:rsidR="00E028B4" w:rsidRPr="00E028B4" w:rsidRDefault="00885992" w:rsidP="00E028B4">
      <w:pPr>
        <w:spacing w:line="276" w:lineRule="auto"/>
        <w:ind w:firstLine="0"/>
        <w:rPr>
          <w:lang w:val="es-ES"/>
        </w:rPr>
      </w:pPr>
      <w:r>
        <w:rPr>
          <w:lang w:val="es-ES"/>
        </w:rPr>
        <w:t xml:space="preserve">Del </w:t>
      </w:r>
      <w:r w:rsidR="00E028B4">
        <w:rPr>
          <w:lang w:val="es-ES"/>
        </w:rPr>
        <w:t>29 a</w:t>
      </w:r>
      <w:r>
        <w:rPr>
          <w:lang w:val="es-ES"/>
        </w:rPr>
        <w:t>l</w:t>
      </w:r>
      <w:r w:rsidR="00E028B4">
        <w:rPr>
          <w:lang w:val="es-ES"/>
        </w:rPr>
        <w:t xml:space="preserve"> </w:t>
      </w:r>
      <w:r w:rsidR="00E028B4" w:rsidRPr="00E028B4">
        <w:rPr>
          <w:lang w:val="es-ES"/>
        </w:rPr>
        <w:t xml:space="preserve">31 de marzo </w:t>
      </w:r>
      <w:r>
        <w:rPr>
          <w:lang w:val="es-ES"/>
        </w:rPr>
        <w:t xml:space="preserve">de </w:t>
      </w:r>
      <w:r w:rsidR="00862F34">
        <w:rPr>
          <w:lang w:val="es-ES"/>
        </w:rPr>
        <w:t>2017. Eivissa, Museo monográfico de Puig des Molins</w:t>
      </w:r>
    </w:p>
    <w:p w:rsidR="00E028B4" w:rsidRPr="00E028B4" w:rsidRDefault="00E028B4" w:rsidP="00E028B4">
      <w:pPr>
        <w:rPr>
          <w:lang w:val="es-ES"/>
        </w:rPr>
      </w:pPr>
    </w:p>
    <w:p w:rsidR="00E028B4" w:rsidRPr="00E028B4" w:rsidRDefault="00E028B4" w:rsidP="00E028B4">
      <w:pPr>
        <w:ind w:firstLine="0"/>
        <w:jc w:val="center"/>
        <w:rPr>
          <w:b/>
          <w:lang w:val="es-ES"/>
        </w:rPr>
      </w:pPr>
      <w:r w:rsidRPr="00E028B4">
        <w:rPr>
          <w:b/>
          <w:lang w:val="es-ES"/>
        </w:rPr>
        <w:t xml:space="preserve">Formulario </w:t>
      </w:r>
      <w:r w:rsidR="00885992" w:rsidRPr="00E028B4">
        <w:rPr>
          <w:b/>
          <w:lang w:val="es-ES"/>
        </w:rPr>
        <w:t>de inscripción</w:t>
      </w:r>
    </w:p>
    <w:p w:rsidR="00E028B4" w:rsidRPr="00E028B4" w:rsidRDefault="00E028B4" w:rsidP="00E028B4">
      <w:pPr>
        <w:rPr>
          <w:lang w:val="es-ES"/>
        </w:rPr>
      </w:pPr>
    </w:p>
    <w:p w:rsidR="00E028B4" w:rsidRPr="00E028B4" w:rsidRDefault="00E028B4" w:rsidP="00E028B4">
      <w:pPr>
        <w:ind w:firstLine="0"/>
        <w:rPr>
          <w:lang w:val="es-ES"/>
        </w:rPr>
      </w:pPr>
      <w:r w:rsidRPr="00E028B4">
        <w:rPr>
          <w:lang w:val="es-ES"/>
        </w:rPr>
        <w:t>Nombre:</w:t>
      </w:r>
    </w:p>
    <w:p w:rsidR="00E028B4" w:rsidRPr="00E028B4" w:rsidRDefault="00E028B4" w:rsidP="00E028B4">
      <w:pPr>
        <w:ind w:firstLine="0"/>
        <w:rPr>
          <w:lang w:val="es-ES"/>
        </w:rPr>
      </w:pPr>
      <w:r w:rsidRPr="00E028B4">
        <w:rPr>
          <w:lang w:val="es-ES"/>
        </w:rPr>
        <w:t>Apellido:</w:t>
      </w:r>
    </w:p>
    <w:p w:rsidR="00E028B4" w:rsidRPr="00E028B4" w:rsidRDefault="00E028B4" w:rsidP="00E028B4">
      <w:pPr>
        <w:ind w:firstLine="0"/>
        <w:rPr>
          <w:lang w:val="es-ES"/>
        </w:rPr>
      </w:pPr>
      <w:r w:rsidRPr="00E028B4">
        <w:rPr>
          <w:lang w:val="es-ES"/>
        </w:rPr>
        <w:t>Institución:</w:t>
      </w:r>
    </w:p>
    <w:p w:rsidR="00E028B4" w:rsidRPr="00E028B4" w:rsidRDefault="00862F34" w:rsidP="00E028B4">
      <w:pPr>
        <w:ind w:firstLine="0"/>
        <w:rPr>
          <w:lang w:val="es-ES"/>
        </w:rPr>
      </w:pPr>
      <w:r>
        <w:rPr>
          <w:lang w:val="es-ES"/>
        </w:rPr>
        <w:t>Estatus</w:t>
      </w:r>
      <w:r w:rsidR="00E028B4" w:rsidRPr="00E028B4">
        <w:rPr>
          <w:lang w:val="es-ES"/>
        </w:rPr>
        <w:t>:</w:t>
      </w:r>
    </w:p>
    <w:p w:rsidR="00E028B4" w:rsidRPr="00E028B4" w:rsidRDefault="00E028B4" w:rsidP="00E028B4">
      <w:pPr>
        <w:ind w:firstLine="0"/>
        <w:rPr>
          <w:lang w:val="es-ES"/>
        </w:rPr>
      </w:pPr>
      <w:r w:rsidRPr="00E028B4">
        <w:rPr>
          <w:lang w:val="es-ES"/>
        </w:rPr>
        <w:t>Correo electrónico:</w:t>
      </w:r>
    </w:p>
    <w:p w:rsidR="00E028B4" w:rsidRPr="00E028B4" w:rsidRDefault="00862F34" w:rsidP="00E028B4">
      <w:pPr>
        <w:ind w:firstLine="0"/>
        <w:rPr>
          <w:lang w:val="es-ES"/>
        </w:rPr>
      </w:pPr>
      <w:r>
        <w:rPr>
          <w:lang w:val="es-ES"/>
        </w:rPr>
        <w:t>Acudirá</w:t>
      </w:r>
      <w:r w:rsidR="00C045D8">
        <w:rPr>
          <w:lang w:val="es-ES"/>
        </w:rPr>
        <w:t xml:space="preserve"> (marque las opciones elegidas)</w:t>
      </w:r>
      <w:bookmarkStart w:id="0" w:name="_GoBack"/>
      <w:bookmarkEnd w:id="0"/>
      <w:r w:rsidR="00E028B4" w:rsidRPr="00E028B4">
        <w:rPr>
          <w:lang w:val="es-ES"/>
        </w:rPr>
        <w:t>:</w:t>
      </w:r>
    </w:p>
    <w:p w:rsidR="00E028B4" w:rsidRDefault="00885992" w:rsidP="00E028B4">
      <w:pPr>
        <w:ind w:firstLine="0"/>
      </w:pPr>
      <w:r>
        <w:rPr>
          <w:lang w:val="es-ES"/>
        </w:rPr>
        <w:t xml:space="preserve">El </w:t>
      </w:r>
      <w:r w:rsidR="00E028B4">
        <w:t xml:space="preserve">29 </w:t>
      </w:r>
      <w:r>
        <w:t xml:space="preserve">de </w:t>
      </w:r>
      <w:r>
        <w:rPr>
          <w:lang w:val="es-ES"/>
        </w:rPr>
        <w:t>marzo</w:t>
      </w:r>
      <w:r w:rsidR="00E028B4">
        <w:t>:</w:t>
      </w:r>
    </w:p>
    <w:p w:rsidR="00E028B4" w:rsidRDefault="00885992" w:rsidP="00E028B4">
      <w:pPr>
        <w:pStyle w:val="Paragraphedeliste"/>
        <w:numPr>
          <w:ilvl w:val="0"/>
          <w:numId w:val="1"/>
        </w:numPr>
      </w:pPr>
      <w:r>
        <w:rPr>
          <w:lang w:val="es-ES"/>
        </w:rPr>
        <w:t>Mañana</w:t>
      </w:r>
    </w:p>
    <w:p w:rsidR="00E028B4" w:rsidRDefault="00885992" w:rsidP="00E028B4">
      <w:pPr>
        <w:pStyle w:val="Paragraphedeliste"/>
        <w:numPr>
          <w:ilvl w:val="0"/>
          <w:numId w:val="1"/>
        </w:numPr>
      </w:pPr>
      <w:r>
        <w:t>Tarde</w:t>
      </w:r>
    </w:p>
    <w:p w:rsidR="00E028B4" w:rsidRDefault="00885992" w:rsidP="00E028B4">
      <w:pPr>
        <w:pStyle w:val="Paragraphedeliste"/>
        <w:numPr>
          <w:ilvl w:val="0"/>
          <w:numId w:val="1"/>
        </w:numPr>
      </w:pPr>
      <w:r>
        <w:rPr>
          <w:lang w:val="es-ES"/>
        </w:rPr>
        <w:t>Día entero</w:t>
      </w:r>
    </w:p>
    <w:p w:rsidR="00E028B4" w:rsidRDefault="00885992" w:rsidP="00E028B4">
      <w:pPr>
        <w:ind w:firstLine="0"/>
      </w:pPr>
      <w:r>
        <w:t xml:space="preserve">El </w:t>
      </w:r>
      <w:r w:rsidR="00E028B4">
        <w:t xml:space="preserve">30 </w:t>
      </w:r>
      <w:r>
        <w:t xml:space="preserve">de </w:t>
      </w:r>
      <w:proofErr w:type="gramStart"/>
      <w:r>
        <w:rPr>
          <w:lang w:val="es-ES"/>
        </w:rPr>
        <w:t>marzo</w:t>
      </w:r>
      <w:r w:rsidR="00E028B4">
        <w:t>:</w:t>
      </w:r>
      <w:proofErr w:type="gramEnd"/>
    </w:p>
    <w:p w:rsidR="00E028B4" w:rsidRDefault="00885992" w:rsidP="00E028B4">
      <w:pPr>
        <w:pStyle w:val="Paragraphedeliste"/>
        <w:numPr>
          <w:ilvl w:val="0"/>
          <w:numId w:val="1"/>
        </w:numPr>
      </w:pPr>
      <w:r>
        <w:rPr>
          <w:lang w:val="es-ES"/>
        </w:rPr>
        <w:t>Mañana</w:t>
      </w:r>
    </w:p>
    <w:p w:rsidR="00E028B4" w:rsidRDefault="00885992" w:rsidP="00E028B4">
      <w:pPr>
        <w:pStyle w:val="Paragraphedeliste"/>
        <w:numPr>
          <w:ilvl w:val="0"/>
          <w:numId w:val="1"/>
        </w:numPr>
      </w:pPr>
      <w:r>
        <w:t>Tarde</w:t>
      </w:r>
    </w:p>
    <w:p w:rsidR="00E028B4" w:rsidRDefault="00885992" w:rsidP="00E028B4">
      <w:pPr>
        <w:pStyle w:val="Paragraphedeliste"/>
        <w:numPr>
          <w:ilvl w:val="0"/>
          <w:numId w:val="1"/>
        </w:numPr>
      </w:pPr>
      <w:r>
        <w:t>D</w:t>
      </w:r>
      <w:proofErr w:type="spellStart"/>
      <w:r>
        <w:rPr>
          <w:lang w:val="es-ES"/>
        </w:rPr>
        <w:t>ía</w:t>
      </w:r>
      <w:proofErr w:type="spellEnd"/>
      <w:r>
        <w:rPr>
          <w:lang w:val="es-ES"/>
        </w:rPr>
        <w:t xml:space="preserve"> entero</w:t>
      </w:r>
    </w:p>
    <w:p w:rsidR="00E028B4" w:rsidRDefault="00E028B4" w:rsidP="00E028B4">
      <w:pPr>
        <w:ind w:left="709" w:firstLine="0"/>
      </w:pPr>
    </w:p>
    <w:p w:rsidR="00930C40" w:rsidRPr="00885992" w:rsidRDefault="00885992" w:rsidP="00862F34">
      <w:pPr>
        <w:ind w:firstLine="142"/>
        <w:jc w:val="right"/>
        <w:rPr>
          <w:i/>
          <w:sz w:val="22"/>
          <w:lang w:val="es-ES"/>
        </w:rPr>
      </w:pPr>
      <w:r w:rsidRPr="00885992">
        <w:rPr>
          <w:i/>
          <w:sz w:val="22"/>
          <w:lang w:val="es-ES"/>
        </w:rPr>
        <w:t xml:space="preserve">Por favor </w:t>
      </w:r>
      <w:r w:rsidR="00862F34">
        <w:rPr>
          <w:i/>
          <w:sz w:val="22"/>
          <w:lang w:val="es-ES"/>
        </w:rPr>
        <w:t>re</w:t>
      </w:r>
      <w:r w:rsidRPr="00885992">
        <w:rPr>
          <w:i/>
          <w:sz w:val="22"/>
          <w:lang w:val="es-ES"/>
        </w:rPr>
        <w:t>llene el formulario</w:t>
      </w:r>
      <w:r>
        <w:rPr>
          <w:i/>
          <w:sz w:val="22"/>
          <w:lang w:val="es-ES"/>
        </w:rPr>
        <w:t xml:space="preserve"> y envíelo al </w:t>
      </w:r>
      <w:r w:rsidR="00862F34">
        <w:rPr>
          <w:i/>
          <w:sz w:val="22"/>
          <w:lang w:val="es-ES"/>
        </w:rPr>
        <w:t>siguiente correo electrónico</w:t>
      </w:r>
      <w:r w:rsidR="00E028B4" w:rsidRPr="00885992">
        <w:rPr>
          <w:i/>
          <w:sz w:val="22"/>
          <w:lang w:val="es-ES"/>
        </w:rPr>
        <w:t>: eguillon31@gmail.com</w:t>
      </w:r>
    </w:p>
    <w:sectPr w:rsidR="00930C40" w:rsidRPr="00885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B45F8"/>
    <w:multiLevelType w:val="hybridMultilevel"/>
    <w:tmpl w:val="8022FC9C"/>
    <w:lvl w:ilvl="0" w:tplc="2D9C3A92">
      <w:start w:val="29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B4"/>
    <w:rsid w:val="000C34DD"/>
    <w:rsid w:val="001A754A"/>
    <w:rsid w:val="001B39B4"/>
    <w:rsid w:val="00221968"/>
    <w:rsid w:val="00271E0B"/>
    <w:rsid w:val="003C5845"/>
    <w:rsid w:val="004879D3"/>
    <w:rsid w:val="00772A87"/>
    <w:rsid w:val="00862F34"/>
    <w:rsid w:val="00885992"/>
    <w:rsid w:val="00930C40"/>
    <w:rsid w:val="009A62CD"/>
    <w:rsid w:val="00B83BE0"/>
    <w:rsid w:val="00C045D8"/>
    <w:rsid w:val="00C211F2"/>
    <w:rsid w:val="00C97692"/>
    <w:rsid w:val="00CD30DB"/>
    <w:rsid w:val="00CD370F"/>
    <w:rsid w:val="00D0417A"/>
    <w:rsid w:val="00E028B4"/>
    <w:rsid w:val="00E3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ED95"/>
  <w15:chartTrackingRefBased/>
  <w15:docId w15:val="{E1429919-AC6B-4C29-9245-EE8CE332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8B4"/>
    <w:pPr>
      <w:widowControl w:val="0"/>
      <w:suppressAutoHyphens/>
      <w:spacing w:line="360" w:lineRule="auto"/>
      <w:ind w:firstLine="709"/>
      <w:jc w:val="both"/>
    </w:pPr>
    <w:rPr>
      <w:rFonts w:ascii="Times New Roman" w:hAnsi="Times New Roman" w:cs="Times New Roman"/>
      <w:kern w:val="1"/>
      <w:sz w:val="24"/>
      <w:szCs w:val="24"/>
    </w:rPr>
  </w:style>
  <w:style w:type="paragraph" w:styleId="Titre3">
    <w:name w:val="heading 3"/>
    <w:aliases w:val="I,I1,I2,I3,I4,I5,Titre sous partie 1,2,3,I6,I7,I11,I21,I31,I41,I51,I8,I12,I22,I32,I42,I52,Titre sous partie 11,21,31,I9,Titre sous partie 12,22,32,I10,I13,I23,I33,I43,I53,Titre sous partie 13,23,33,I61,I71,I111,I211,I311,I411,I511,I81,I121"/>
    <w:basedOn w:val="Normal"/>
    <w:next w:val="Normal"/>
    <w:link w:val="Titre3Car"/>
    <w:autoRedefine/>
    <w:uiPriority w:val="9"/>
    <w:unhideWhenUsed/>
    <w:qFormat/>
    <w:rsid w:val="00C211F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CD370F"/>
    <w:pPr>
      <w:spacing w:after="0" w:line="240" w:lineRule="auto"/>
      <w:ind w:left="284" w:hanging="284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D370F"/>
    <w:rPr>
      <w:rFonts w:ascii="Times New Roman" w:hAnsi="Times New Roman" w:cs="Times New Roman"/>
      <w:kern w:val="1"/>
      <w:sz w:val="20"/>
      <w:szCs w:val="20"/>
    </w:rPr>
  </w:style>
  <w:style w:type="character" w:customStyle="1" w:styleId="Titre3Car">
    <w:name w:val="Titre 3 Car"/>
    <w:aliases w:val="I Car,I1 Car,I2 Car,I3 Car,I4 Car,I5 Car,Titre sous partie 1 Car,2 Car,3 Car,I6 Car,I7 Car,I11 Car,I21 Car,I31 Car,I41 Car,I51 Car,I8 Car,I12 Car,I22 Car,I32 Car,I42 Car,I52 Car,Titre sous partie 11 Car,21 Car,31 Car,I9 Car,22 Car,32 Car"/>
    <w:basedOn w:val="Policepardfaut"/>
    <w:link w:val="Titre3"/>
    <w:uiPriority w:val="9"/>
    <w:rsid w:val="00C211F2"/>
    <w:rPr>
      <w:rFonts w:ascii="Times New Roman" w:eastAsiaTheme="majorEastAsia" w:hAnsi="Times New Roman" w:cstheme="majorBidi"/>
      <w:b/>
      <w:bCs/>
      <w:sz w:val="24"/>
    </w:rPr>
  </w:style>
  <w:style w:type="paragraph" w:styleId="Sansinterligne">
    <w:name w:val="No Spacing"/>
    <w:autoRedefine/>
    <w:uiPriority w:val="1"/>
    <w:qFormat/>
    <w:rsid w:val="009A62C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34"/>
    <w:qFormat/>
    <w:rsid w:val="00E02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UT2J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GUILLON</dc:creator>
  <cp:keywords/>
  <dc:description/>
  <cp:lastModifiedBy>Elodie GUILLON</cp:lastModifiedBy>
  <cp:revision>2</cp:revision>
  <dcterms:created xsi:type="dcterms:W3CDTF">2017-01-13T15:08:00Z</dcterms:created>
  <dcterms:modified xsi:type="dcterms:W3CDTF">2017-01-28T12:36:00Z</dcterms:modified>
</cp:coreProperties>
</file>