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CA57E" w14:textId="24CC7DB8" w:rsidR="00D26A9D" w:rsidRPr="0018750A" w:rsidRDefault="00D94E8A" w:rsidP="00D26A9D">
      <w:pPr>
        <w:spacing w:before="100" w:beforeAutospacing="1" w:after="100" w:afterAutospacing="1" w:line="240" w:lineRule="auto"/>
        <w:jc w:val="center"/>
        <w:outlineLvl w:val="1"/>
        <w:rPr>
          <w:rFonts w:ascii="Tahoma" w:eastAsia="Times New Roman" w:hAnsi="Tahoma" w:cs="Tahoma"/>
          <w:b/>
          <w:bCs/>
          <w:color w:val="0D0D0D" w:themeColor="text1" w:themeTint="F2"/>
          <w:sz w:val="44"/>
          <w:szCs w:val="44"/>
          <w:lang w:val="en-GB" w:eastAsia="fr-FR"/>
        </w:rPr>
      </w:pPr>
      <w:r>
        <w:rPr>
          <w:rFonts w:ascii="Tahoma" w:eastAsia="Times New Roman" w:hAnsi="Tahoma" w:cs="Tahoma"/>
          <w:b/>
          <w:bCs/>
          <w:noProof/>
          <w:sz w:val="36"/>
          <w:szCs w:val="36"/>
          <w:lang w:eastAsia="fr-FR"/>
        </w:rPr>
        <mc:AlternateContent>
          <mc:Choice Requires="wps">
            <w:drawing>
              <wp:anchor distT="0" distB="0" distL="114300" distR="114300" simplePos="0" relativeHeight="251660288" behindDoc="0" locked="0" layoutInCell="1" allowOverlap="1" wp14:anchorId="22EB1C29" wp14:editId="4FB1D4CC">
                <wp:simplePos x="0" y="0"/>
                <wp:positionH relativeFrom="column">
                  <wp:posOffset>2473960</wp:posOffset>
                </wp:positionH>
                <wp:positionV relativeFrom="paragraph">
                  <wp:posOffset>433070</wp:posOffset>
                </wp:positionV>
                <wp:extent cx="850900" cy="53975"/>
                <wp:effectExtent l="2540" t="0" r="381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5397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A85E2" id="Rectangle 4" o:spid="_x0000_s1026" style="position:absolute;margin-left:194.8pt;margin-top:34.1pt;width:67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" fillcolor="#0070c0" stroked="f"/>
            </w:pict>
          </mc:Fallback>
        </mc:AlternateContent>
      </w:r>
      <w:r w:rsidR="00D26A9D" w:rsidRPr="0018750A">
        <w:rPr>
          <w:rFonts w:ascii="Tahoma" w:eastAsia="Times New Roman" w:hAnsi="Tahoma" w:cs="Tahoma"/>
          <w:b/>
          <w:bCs/>
          <w:color w:val="0D0D0D" w:themeColor="text1" w:themeTint="F2"/>
          <w:sz w:val="44"/>
          <w:szCs w:val="44"/>
          <w:lang w:val="en-GB" w:eastAsia="fr-FR"/>
        </w:rPr>
        <w:t>Project</w:t>
      </w:r>
    </w:p>
    <w:p w14:paraId="7925B85F" w14:textId="77777777" w:rsidR="00D26A9D" w:rsidRPr="0018750A" w:rsidRDefault="00D26A9D" w:rsidP="00D26A9D">
      <w:pPr>
        <w:spacing w:before="100" w:beforeAutospacing="1" w:after="100" w:afterAutospacing="1" w:line="240" w:lineRule="auto"/>
        <w:outlineLvl w:val="1"/>
        <w:rPr>
          <w:rFonts w:ascii="Tahoma" w:eastAsia="Times New Roman" w:hAnsi="Tahoma" w:cs="Tahoma"/>
          <w:b/>
          <w:bCs/>
          <w:sz w:val="36"/>
          <w:szCs w:val="36"/>
          <w:lang w:val="en-GB" w:eastAsia="fr-FR"/>
        </w:rPr>
      </w:pPr>
    </w:p>
    <w:p w14:paraId="4EE1A829" w14:textId="77777777" w:rsidR="005D251B" w:rsidRDefault="005D251B" w:rsidP="00BC6525">
      <w:pPr>
        <w:spacing w:before="100" w:beforeAutospacing="1" w:after="100" w:afterAutospacing="1" w:line="240" w:lineRule="auto"/>
        <w:jc w:val="center"/>
        <w:outlineLvl w:val="2"/>
        <w:rPr>
          <w:rFonts w:ascii="Tahoma" w:eastAsia="Times New Roman" w:hAnsi="Tahoma" w:cs="Tahoma"/>
          <w:b/>
          <w:bCs/>
          <w:sz w:val="32"/>
          <w:szCs w:val="32"/>
          <w:lang w:val="en-GB" w:eastAsia="fr-FR"/>
        </w:rPr>
      </w:pPr>
      <w:r w:rsidRPr="005D251B">
        <w:rPr>
          <w:rFonts w:ascii="Tahoma" w:eastAsia="Times New Roman" w:hAnsi="Tahoma" w:cs="Tahoma"/>
          <w:b/>
          <w:bCs/>
          <w:sz w:val="32"/>
          <w:szCs w:val="32"/>
          <w:lang w:val="en-GB" w:eastAsia="fr-FR"/>
        </w:rPr>
        <w:t>Multimodal study of functional organization of the Visual Word Form Area</w:t>
      </w:r>
    </w:p>
    <w:p w14:paraId="7D1E48B1" w14:textId="4D7026EB" w:rsidR="00BC6525" w:rsidRPr="009C68C5" w:rsidRDefault="008F4DE5" w:rsidP="00BC6525">
      <w:pPr>
        <w:spacing w:before="100" w:beforeAutospacing="1" w:after="100" w:afterAutospacing="1" w:line="240" w:lineRule="auto"/>
        <w:jc w:val="center"/>
        <w:outlineLvl w:val="2"/>
        <w:rPr>
          <w:rFonts w:ascii="Tahoma" w:eastAsia="Times New Roman" w:hAnsi="Tahoma" w:cs="Tahoma"/>
          <w:bCs/>
          <w:sz w:val="24"/>
          <w:szCs w:val="24"/>
          <w:lang w:val="en-GB" w:eastAsia="fr-FR"/>
        </w:rPr>
      </w:pPr>
      <w:proofErr w:type="spellStart"/>
      <w:r w:rsidRPr="009C68C5">
        <w:rPr>
          <w:rFonts w:ascii="Tahoma" w:eastAsia="Times New Roman" w:hAnsi="Tahoma" w:cs="Tahoma"/>
          <w:bCs/>
          <w:sz w:val="24"/>
          <w:szCs w:val="24"/>
          <w:lang w:val="en-GB" w:eastAsia="fr-FR"/>
        </w:rPr>
        <w:t>Chotiga</w:t>
      </w:r>
      <w:proofErr w:type="spellEnd"/>
      <w:r w:rsidRPr="009C68C5">
        <w:rPr>
          <w:rFonts w:ascii="Tahoma" w:eastAsia="Times New Roman" w:hAnsi="Tahoma" w:cs="Tahoma"/>
          <w:bCs/>
          <w:sz w:val="24"/>
          <w:szCs w:val="24"/>
          <w:lang w:val="en-GB" w:eastAsia="fr-FR"/>
        </w:rPr>
        <w:t xml:space="preserve"> </w:t>
      </w:r>
      <w:proofErr w:type="spellStart"/>
      <w:r w:rsidRPr="009C68C5">
        <w:rPr>
          <w:rFonts w:ascii="Tahoma" w:eastAsia="Times New Roman" w:hAnsi="Tahoma" w:cs="Tahoma"/>
          <w:bCs/>
          <w:sz w:val="24"/>
          <w:szCs w:val="24"/>
          <w:lang w:val="en-GB" w:eastAsia="fr-FR"/>
        </w:rPr>
        <w:t>Pattamadilok</w:t>
      </w:r>
      <w:proofErr w:type="spellEnd"/>
      <w:r w:rsidRPr="009C68C5">
        <w:rPr>
          <w:rFonts w:ascii="Tahoma" w:eastAsia="Times New Roman" w:hAnsi="Tahoma" w:cs="Tahoma"/>
          <w:bCs/>
          <w:sz w:val="24"/>
          <w:szCs w:val="24"/>
          <w:lang w:val="en-GB" w:eastAsia="fr-FR"/>
        </w:rPr>
        <w:t xml:space="preserve"> </w:t>
      </w:r>
      <w:r w:rsidRPr="009C68C5">
        <w:rPr>
          <w:rFonts w:ascii="Tahoma" w:eastAsia="Times New Roman" w:hAnsi="Tahoma" w:cs="Tahoma"/>
          <w:bCs/>
          <w:sz w:val="24"/>
          <w:szCs w:val="24"/>
          <w:vertAlign w:val="superscript"/>
          <w:lang w:val="en-GB" w:eastAsia="fr-FR"/>
        </w:rPr>
        <w:t>(</w:t>
      </w:r>
      <w:r>
        <w:rPr>
          <w:rFonts w:ascii="Tahoma" w:eastAsia="Times New Roman" w:hAnsi="Tahoma" w:cs="Tahoma"/>
          <w:bCs/>
          <w:sz w:val="24"/>
          <w:szCs w:val="24"/>
          <w:vertAlign w:val="superscript"/>
          <w:lang w:val="en-GB" w:eastAsia="fr-FR"/>
        </w:rPr>
        <w:t>1</w:t>
      </w:r>
      <w:r w:rsidRPr="009C68C5">
        <w:rPr>
          <w:rFonts w:ascii="Tahoma" w:eastAsia="Times New Roman" w:hAnsi="Tahoma" w:cs="Tahoma"/>
          <w:bCs/>
          <w:sz w:val="24"/>
          <w:szCs w:val="24"/>
          <w:vertAlign w:val="superscript"/>
          <w:lang w:val="en-GB" w:eastAsia="fr-FR"/>
        </w:rPr>
        <w:t>)</w:t>
      </w:r>
      <w:r>
        <w:rPr>
          <w:rFonts w:ascii="Tahoma" w:eastAsia="Times New Roman" w:hAnsi="Tahoma" w:cs="Tahoma"/>
          <w:bCs/>
          <w:sz w:val="24"/>
          <w:szCs w:val="24"/>
          <w:vertAlign w:val="superscript"/>
          <w:lang w:val="en-GB" w:eastAsia="fr-FR"/>
        </w:rPr>
        <w:t xml:space="preserve">, </w:t>
      </w:r>
      <w:r w:rsidR="005D251B" w:rsidRPr="009C68C5">
        <w:rPr>
          <w:rFonts w:ascii="Tahoma" w:eastAsia="Times New Roman" w:hAnsi="Tahoma" w:cs="Tahoma"/>
          <w:bCs/>
          <w:sz w:val="24"/>
          <w:szCs w:val="24"/>
          <w:lang w:val="en-GB" w:eastAsia="fr-FR"/>
        </w:rPr>
        <w:t>Shuai Wang</w:t>
      </w:r>
      <w:r w:rsidR="00BC6525" w:rsidRPr="009C68C5">
        <w:rPr>
          <w:rFonts w:ascii="Tahoma" w:eastAsia="Times New Roman" w:hAnsi="Tahoma" w:cs="Tahoma"/>
          <w:bCs/>
          <w:sz w:val="24"/>
          <w:szCs w:val="24"/>
          <w:lang w:val="en-GB" w:eastAsia="fr-FR"/>
        </w:rPr>
        <w:t xml:space="preserve"> </w:t>
      </w:r>
      <w:r w:rsidR="00BC6525" w:rsidRPr="009C68C5">
        <w:rPr>
          <w:rFonts w:ascii="Tahoma" w:eastAsia="Times New Roman" w:hAnsi="Tahoma" w:cs="Tahoma"/>
          <w:bCs/>
          <w:sz w:val="24"/>
          <w:szCs w:val="24"/>
          <w:vertAlign w:val="superscript"/>
          <w:lang w:val="en-GB" w:eastAsia="fr-FR"/>
        </w:rPr>
        <w:t>(1)</w:t>
      </w:r>
      <w:r>
        <w:rPr>
          <w:rFonts w:ascii="Tahoma" w:eastAsia="Times New Roman" w:hAnsi="Tahoma" w:cs="Tahoma"/>
          <w:bCs/>
          <w:sz w:val="24"/>
          <w:szCs w:val="24"/>
          <w:lang w:val="en-GB" w:eastAsia="fr-FR"/>
        </w:rPr>
        <w:t xml:space="preserve"> &amp; </w:t>
      </w:r>
      <w:r w:rsidR="009C68C5" w:rsidRPr="009C68C5">
        <w:rPr>
          <w:rFonts w:ascii="Tahoma" w:eastAsia="Times New Roman" w:hAnsi="Tahoma" w:cs="Tahoma"/>
          <w:bCs/>
          <w:sz w:val="24"/>
          <w:szCs w:val="24"/>
          <w:lang w:val="en-GB" w:eastAsia="fr-FR"/>
        </w:rPr>
        <w:t>Ken Pugh</w:t>
      </w:r>
      <w:r w:rsidR="009C68C5">
        <w:rPr>
          <w:rFonts w:ascii="Tahoma" w:eastAsia="Times New Roman" w:hAnsi="Tahoma" w:cs="Tahoma"/>
          <w:bCs/>
          <w:sz w:val="24"/>
          <w:szCs w:val="24"/>
          <w:lang w:val="en-GB" w:eastAsia="fr-FR"/>
        </w:rPr>
        <w:t xml:space="preserve"> </w:t>
      </w:r>
      <w:r w:rsidR="009C68C5" w:rsidRPr="009C68C5">
        <w:rPr>
          <w:rFonts w:ascii="Tahoma" w:eastAsia="Times New Roman" w:hAnsi="Tahoma" w:cs="Tahoma"/>
          <w:bCs/>
          <w:sz w:val="24"/>
          <w:szCs w:val="24"/>
          <w:vertAlign w:val="superscript"/>
          <w:lang w:val="en-GB" w:eastAsia="fr-FR"/>
        </w:rPr>
        <w:t>(2)</w:t>
      </w:r>
    </w:p>
    <w:p w14:paraId="0DD7A870" w14:textId="6107F70E" w:rsidR="00BC6525" w:rsidRPr="00416BAA" w:rsidRDefault="00BC6525" w:rsidP="00BC6525">
      <w:pPr>
        <w:pStyle w:val="Paragraphedeliste"/>
        <w:numPr>
          <w:ilvl w:val="0"/>
          <w:numId w:val="2"/>
        </w:numPr>
        <w:spacing w:before="100" w:beforeAutospacing="1" w:after="100" w:afterAutospacing="1" w:line="240" w:lineRule="auto"/>
        <w:jc w:val="center"/>
        <w:outlineLvl w:val="2"/>
        <w:rPr>
          <w:rFonts w:ascii="Tahoma" w:eastAsia="Times New Roman" w:hAnsi="Tahoma" w:cs="Tahoma"/>
          <w:bCs/>
          <w:sz w:val="24"/>
          <w:szCs w:val="24"/>
          <w:lang w:val="en-GB"/>
        </w:rPr>
      </w:pPr>
      <w:r w:rsidRPr="00416BAA">
        <w:rPr>
          <w:rFonts w:ascii="Tahoma" w:eastAsia="Times New Roman" w:hAnsi="Tahoma" w:cs="Tahoma"/>
          <w:bCs/>
          <w:sz w:val="24"/>
          <w:szCs w:val="24"/>
          <w:lang w:val="en-GB"/>
        </w:rPr>
        <w:t>LPL</w:t>
      </w:r>
      <w:r w:rsidR="009C68C5">
        <w:rPr>
          <w:rFonts w:ascii="Tahoma" w:eastAsia="Times New Roman" w:hAnsi="Tahoma" w:cs="Tahoma"/>
          <w:bCs/>
          <w:sz w:val="24"/>
          <w:szCs w:val="24"/>
          <w:lang w:val="en-GB"/>
        </w:rPr>
        <w:t>, (2)</w:t>
      </w:r>
      <w:r w:rsidR="008F4DE5">
        <w:rPr>
          <w:rFonts w:ascii="Tahoma" w:eastAsia="Times New Roman" w:hAnsi="Tahoma" w:cs="Tahoma"/>
          <w:bCs/>
          <w:sz w:val="24"/>
          <w:szCs w:val="24"/>
          <w:lang w:val="en-GB"/>
        </w:rPr>
        <w:t xml:space="preserve"> </w:t>
      </w:r>
      <w:r w:rsidR="008F4DE5" w:rsidRPr="008F4DE5">
        <w:rPr>
          <w:rFonts w:ascii="Tahoma" w:eastAsia="Times New Roman" w:hAnsi="Tahoma" w:cs="Tahoma"/>
          <w:bCs/>
          <w:sz w:val="24"/>
          <w:szCs w:val="24"/>
          <w:lang w:val="en-GB"/>
        </w:rPr>
        <w:t>Haskins Lab</w:t>
      </w:r>
    </w:p>
    <w:p w14:paraId="4993E4B2" w14:textId="77777777" w:rsidR="00D26A9D" w:rsidRPr="00BC6525" w:rsidRDefault="00D26A9D" w:rsidP="00D26A9D">
      <w:pPr>
        <w:spacing w:before="100" w:beforeAutospacing="1" w:after="100" w:afterAutospacing="1" w:line="240" w:lineRule="auto"/>
        <w:outlineLvl w:val="2"/>
        <w:rPr>
          <w:rFonts w:ascii="Arial" w:eastAsia="Times New Roman" w:hAnsi="Arial" w:cs="Arial"/>
          <w:b/>
          <w:bCs/>
          <w:sz w:val="27"/>
          <w:szCs w:val="27"/>
          <w:lang w:val="en-GB" w:eastAsia="fr-FR"/>
        </w:rPr>
      </w:pPr>
    </w:p>
    <w:p w14:paraId="49B966DE" w14:textId="0FBBF0AB" w:rsidR="00D26A9D" w:rsidRPr="004138F6" w:rsidRDefault="00D94E8A" w:rsidP="00D26A9D">
      <w:pPr>
        <w:spacing w:before="100" w:beforeAutospacing="1" w:after="100" w:afterAutospacing="1" w:line="240" w:lineRule="auto"/>
        <w:outlineLvl w:val="1"/>
        <w:rPr>
          <w:rFonts w:ascii="Tahoma" w:eastAsia="Times New Roman" w:hAnsi="Tahoma" w:cs="Tahoma"/>
          <w:b/>
          <w:bCs/>
          <w:color w:val="0070C0"/>
          <w:sz w:val="32"/>
          <w:szCs w:val="32"/>
          <w:lang w:eastAsia="fr-FR"/>
        </w:rPr>
      </w:pPr>
      <w:r>
        <w:rPr>
          <w:rFonts w:ascii="Tahoma" w:eastAsia="Times New Roman" w:hAnsi="Tahoma" w:cs="Tahoma"/>
          <w:b/>
          <w:bCs/>
          <w:noProof/>
          <w:color w:val="0070C0"/>
          <w:sz w:val="32"/>
          <w:szCs w:val="32"/>
          <w:lang w:eastAsia="fr-FR"/>
        </w:rPr>
        <mc:AlternateContent>
          <mc:Choice Requires="wps">
            <w:drawing>
              <wp:anchor distT="0" distB="0" distL="114300" distR="114300" simplePos="0" relativeHeight="251661312" behindDoc="0" locked="0" layoutInCell="1" allowOverlap="1" wp14:anchorId="30A42172" wp14:editId="2C77EC96">
                <wp:simplePos x="0" y="0"/>
                <wp:positionH relativeFrom="column">
                  <wp:posOffset>-182245</wp:posOffset>
                </wp:positionH>
                <wp:positionV relativeFrom="paragraph">
                  <wp:posOffset>40005</wp:posOffset>
                </wp:positionV>
                <wp:extent cx="71755" cy="179705"/>
                <wp:effectExtent l="3810" t="0" r="635" b="31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797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8328" id="Rectangle 5" o:spid="_x0000_s1026" style="position:absolute;margin-left:-14.35pt;margin-top:3.15pt;width:5.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" fillcolor="#0070c0" stroked="f"/>
            </w:pict>
          </mc:Fallback>
        </mc:AlternateContent>
      </w:r>
      <w:r w:rsidR="00D26A9D" w:rsidRPr="004138F6">
        <w:rPr>
          <w:rFonts w:ascii="Tahoma" w:eastAsia="Times New Roman" w:hAnsi="Tahoma" w:cs="Tahoma"/>
          <w:b/>
          <w:bCs/>
          <w:color w:val="0070C0"/>
          <w:sz w:val="32"/>
          <w:szCs w:val="32"/>
          <w:lang w:eastAsia="fr-FR"/>
        </w:rPr>
        <w:t>Abstract</w:t>
      </w:r>
    </w:p>
    <w:p w14:paraId="2ECF191F" w14:textId="7D5E7E58" w:rsidR="00D26A9D" w:rsidRPr="00DB5A92" w:rsidRDefault="00DA7363" w:rsidP="00DB5A92">
      <w:pPr>
        <w:jc w:val="both"/>
        <w:rPr>
          <w:sz w:val="24"/>
          <w:szCs w:val="24"/>
          <w:lang w:val="en-GB"/>
        </w:rPr>
      </w:pPr>
      <w:r w:rsidRPr="00DB5A92">
        <w:rPr>
          <w:sz w:val="24"/>
          <w:szCs w:val="24"/>
          <w:lang w:val="en-GB"/>
        </w:rPr>
        <w:t xml:space="preserve">Reading acquisition </w:t>
      </w:r>
      <w:r w:rsidR="000F1875" w:rsidRPr="00DB5A92">
        <w:rPr>
          <w:sz w:val="24"/>
          <w:szCs w:val="24"/>
          <w:lang w:val="en-GB"/>
        </w:rPr>
        <w:t>establishes</w:t>
      </w:r>
      <w:r w:rsidRPr="00DB5A92">
        <w:rPr>
          <w:sz w:val="24"/>
          <w:szCs w:val="24"/>
          <w:lang w:val="en-GB"/>
        </w:rPr>
        <w:t xml:space="preserve"> the functional and anatomical connections between the auditory and visual systems. Interestingly, this recurrent communication between the two systems also induces profound changes in the activity and the property of neurons within each sensory system itself (</w:t>
      </w:r>
      <w:proofErr w:type="spellStart"/>
      <w:r w:rsidRPr="00DB5A92">
        <w:rPr>
          <w:sz w:val="24"/>
          <w:szCs w:val="24"/>
          <w:lang w:val="en-GB"/>
        </w:rPr>
        <w:t>Dehaene</w:t>
      </w:r>
      <w:proofErr w:type="spellEnd"/>
      <w:r w:rsidRPr="00DB5A92">
        <w:rPr>
          <w:sz w:val="24"/>
          <w:szCs w:val="24"/>
          <w:lang w:val="en-GB"/>
        </w:rPr>
        <w:t xml:space="preserve"> et al., 2020). Our recent study using a combination of Transcranial Magnetic Stimulation and an adaptative protocol (</w:t>
      </w:r>
      <w:proofErr w:type="spellStart"/>
      <w:r w:rsidR="00637D31" w:rsidRPr="00DB5A92">
        <w:rPr>
          <w:sz w:val="24"/>
          <w:szCs w:val="24"/>
          <w:lang w:val="en-GB"/>
        </w:rPr>
        <w:t>Pattamadilok</w:t>
      </w:r>
      <w:proofErr w:type="spellEnd"/>
      <w:r w:rsidR="00637D31" w:rsidRPr="00DB5A92">
        <w:rPr>
          <w:sz w:val="24"/>
          <w:szCs w:val="24"/>
          <w:lang w:val="en-GB"/>
        </w:rPr>
        <w:t xml:space="preserve">, </w:t>
      </w:r>
      <w:proofErr w:type="spellStart"/>
      <w:r w:rsidR="00637D31" w:rsidRPr="00DB5A92">
        <w:rPr>
          <w:sz w:val="24"/>
          <w:szCs w:val="24"/>
          <w:lang w:val="en-GB"/>
        </w:rPr>
        <w:t>Planton</w:t>
      </w:r>
      <w:proofErr w:type="spellEnd"/>
      <w:r w:rsidR="00637D31" w:rsidRPr="00DB5A92">
        <w:rPr>
          <w:sz w:val="24"/>
          <w:szCs w:val="24"/>
          <w:lang w:val="en-GB"/>
        </w:rPr>
        <w:t xml:space="preserve"> &amp; Bonnard, 2019) showed that the Visual Word Form Area (VWFA), i.e. , the key area of the reading network, not only contains neurons that encode orthographic information as currently assumed, but also those that encode phonological information.</w:t>
      </w:r>
      <w:r w:rsidR="003A26D0" w:rsidRPr="00DB5A92">
        <w:rPr>
          <w:sz w:val="24"/>
          <w:szCs w:val="24"/>
          <w:lang w:val="en-GB"/>
        </w:rPr>
        <w:t xml:space="preserve"> The emergence of these spoken language coding neurons in the ventral visual pathway could be considered as cortical reorganization </w:t>
      </w:r>
      <w:proofErr w:type="gramStart"/>
      <w:r w:rsidR="003A26D0" w:rsidRPr="00DB5A92">
        <w:rPr>
          <w:sz w:val="24"/>
          <w:szCs w:val="24"/>
          <w:lang w:val="en-GB"/>
        </w:rPr>
        <w:t>subsequent to</w:t>
      </w:r>
      <w:proofErr w:type="gramEnd"/>
      <w:r w:rsidR="003A26D0" w:rsidRPr="00DB5A92">
        <w:rPr>
          <w:sz w:val="24"/>
          <w:szCs w:val="24"/>
          <w:lang w:val="en-GB"/>
        </w:rPr>
        <w:t xml:space="preserve"> learning </w:t>
      </w:r>
      <w:r w:rsidR="00DB5A92" w:rsidRPr="00DB5A92">
        <w:rPr>
          <w:sz w:val="24"/>
          <w:szCs w:val="24"/>
          <w:lang w:val="en-GB"/>
        </w:rPr>
        <w:t>to read.</w:t>
      </w:r>
    </w:p>
    <w:p w14:paraId="60A6E82D" w14:textId="61B187F6" w:rsidR="00DB5A92" w:rsidRDefault="00DB5A92" w:rsidP="00DB5A92">
      <w:pPr>
        <w:jc w:val="both"/>
        <w:rPr>
          <w:sz w:val="24"/>
          <w:szCs w:val="24"/>
          <w:lang w:val="en-GB"/>
        </w:rPr>
      </w:pPr>
      <w:r w:rsidRPr="00DB5A92">
        <w:rPr>
          <w:sz w:val="24"/>
          <w:szCs w:val="24"/>
          <w:lang w:val="en-GB"/>
        </w:rPr>
        <w:t>The present protocol aims to further investigate the fine-scale spatial organization of functionally segregated neuronal populations within the VWFA. The issue will be addressed in a fMRI study using a repetition suppression paradigm. Both univariate analysis and Representational Similarity Analysis will be applied to examine fine-grained patterns of activity within the VWFA.</w:t>
      </w:r>
    </w:p>
    <w:p w14:paraId="72B9C4FA" w14:textId="77777777" w:rsidR="00DB5A92" w:rsidRPr="00DB5A92" w:rsidRDefault="00DB5A92" w:rsidP="00DB5A92">
      <w:pPr>
        <w:jc w:val="both"/>
        <w:rPr>
          <w:sz w:val="24"/>
          <w:szCs w:val="24"/>
          <w:lang w:val="en-GB"/>
        </w:rPr>
      </w:pPr>
    </w:p>
    <w:p w14:paraId="5A037993" w14:textId="68D305EF" w:rsidR="00D26A9D" w:rsidRPr="00DA7363" w:rsidRDefault="00D94E8A" w:rsidP="00D26A9D">
      <w:pPr>
        <w:spacing w:before="100" w:beforeAutospacing="1" w:after="100" w:afterAutospacing="1" w:line="240" w:lineRule="auto"/>
        <w:outlineLvl w:val="1"/>
        <w:rPr>
          <w:rFonts w:ascii="Tahoma" w:eastAsia="Times New Roman" w:hAnsi="Tahoma" w:cs="Tahoma"/>
          <w:b/>
          <w:bCs/>
          <w:color w:val="0070C0"/>
          <w:sz w:val="32"/>
          <w:szCs w:val="32"/>
          <w:lang w:val="en-GB" w:eastAsia="fr-FR"/>
        </w:rPr>
      </w:pPr>
      <w:r>
        <w:rPr>
          <w:rFonts w:ascii="Tahoma" w:eastAsia="Times New Roman" w:hAnsi="Tahoma" w:cs="Tahoma"/>
          <w:b/>
          <w:bCs/>
          <w:noProof/>
          <w:color w:val="0070C0"/>
          <w:sz w:val="32"/>
          <w:szCs w:val="32"/>
          <w:lang w:eastAsia="fr-FR"/>
        </w:rPr>
        <mc:AlternateContent>
          <mc:Choice Requires="wps">
            <w:drawing>
              <wp:anchor distT="0" distB="0" distL="114300" distR="114300" simplePos="0" relativeHeight="251662336" behindDoc="0" locked="0" layoutInCell="1" allowOverlap="1" wp14:anchorId="23A3D002" wp14:editId="261E05D8">
                <wp:simplePos x="0" y="0"/>
                <wp:positionH relativeFrom="column">
                  <wp:posOffset>-182245</wp:posOffset>
                </wp:positionH>
                <wp:positionV relativeFrom="paragraph">
                  <wp:posOffset>27305</wp:posOffset>
                </wp:positionV>
                <wp:extent cx="71755" cy="179705"/>
                <wp:effectExtent l="3810" t="1270" r="635"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797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F628" id="Rectangle 6" o:spid="_x0000_s1026" style="position:absolute;margin-left:-14.35pt;margin-top:2.15pt;width:5.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" fillcolor="#0070c0" stroked="f"/>
            </w:pict>
          </mc:Fallback>
        </mc:AlternateContent>
      </w:r>
      <w:r w:rsidR="00D26A9D" w:rsidRPr="00DA7363">
        <w:rPr>
          <w:rFonts w:ascii="Tahoma" w:eastAsia="Times New Roman" w:hAnsi="Tahoma" w:cs="Tahoma"/>
          <w:b/>
          <w:bCs/>
          <w:color w:val="0070C0"/>
          <w:sz w:val="32"/>
          <w:szCs w:val="32"/>
          <w:lang w:val="en-GB" w:eastAsia="fr-FR"/>
        </w:rPr>
        <w:t>Publications</w:t>
      </w:r>
    </w:p>
    <w:p w14:paraId="2B0299FF" w14:textId="72416A0F" w:rsidR="004B2520" w:rsidRPr="00DA7363" w:rsidRDefault="004B2520" w:rsidP="004F7E99">
      <w:pPr>
        <w:spacing w:before="100" w:beforeAutospacing="1" w:after="100" w:afterAutospacing="1" w:line="240" w:lineRule="auto"/>
        <w:outlineLvl w:val="1"/>
        <w:rPr>
          <w:sz w:val="24"/>
          <w:szCs w:val="24"/>
          <w:lang w:val="en-GB"/>
        </w:rPr>
      </w:pPr>
    </w:p>
    <w:p w14:paraId="528EA5C7" w14:textId="457AA586" w:rsidR="00E90C1D" w:rsidRPr="00DA7363" w:rsidRDefault="00E90C1D" w:rsidP="004F7E99">
      <w:pPr>
        <w:spacing w:before="100" w:beforeAutospacing="1" w:after="100" w:afterAutospacing="1" w:line="240" w:lineRule="auto"/>
        <w:outlineLvl w:val="1"/>
        <w:rPr>
          <w:sz w:val="24"/>
          <w:szCs w:val="24"/>
          <w:lang w:val="en-GB"/>
        </w:rPr>
      </w:pPr>
    </w:p>
    <w:p w14:paraId="0D2CE48B" w14:textId="0E485A54" w:rsidR="00E90C1D" w:rsidRPr="00DA7363" w:rsidRDefault="00E90C1D" w:rsidP="004F7E99">
      <w:pPr>
        <w:spacing w:before="100" w:beforeAutospacing="1" w:after="100" w:afterAutospacing="1" w:line="240" w:lineRule="auto"/>
        <w:outlineLvl w:val="1"/>
        <w:rPr>
          <w:sz w:val="24"/>
          <w:szCs w:val="24"/>
          <w:lang w:val="en-GB"/>
        </w:rPr>
      </w:pPr>
    </w:p>
    <w:p w14:paraId="58BEA424" w14:textId="77777777" w:rsidR="00E90C1D" w:rsidRPr="00DA7363" w:rsidRDefault="00E90C1D" w:rsidP="004F7E99">
      <w:pPr>
        <w:spacing w:before="100" w:beforeAutospacing="1" w:after="100" w:afterAutospacing="1" w:line="240" w:lineRule="auto"/>
        <w:outlineLvl w:val="1"/>
        <w:rPr>
          <w:szCs w:val="32"/>
          <w:lang w:val="en-GB"/>
        </w:rPr>
      </w:pPr>
    </w:p>
    <w:p w14:paraId="1DDA8855" w14:textId="77777777" w:rsidR="004B2520" w:rsidRPr="00DA7363" w:rsidRDefault="004B2520" w:rsidP="004F7E99">
      <w:pPr>
        <w:spacing w:before="100" w:beforeAutospacing="1" w:after="100" w:afterAutospacing="1" w:line="240" w:lineRule="auto"/>
        <w:outlineLvl w:val="1"/>
        <w:rPr>
          <w:szCs w:val="32"/>
          <w:lang w:val="en-GB"/>
        </w:rPr>
      </w:pPr>
    </w:p>
    <w:p w14:paraId="63ACDD4C" w14:textId="13686984" w:rsidR="004B2520" w:rsidRPr="00C947AC" w:rsidRDefault="00D94E8A" w:rsidP="004F7E99">
      <w:pPr>
        <w:spacing w:before="100" w:beforeAutospacing="1" w:after="100" w:afterAutospacing="1" w:line="240" w:lineRule="auto"/>
        <w:outlineLvl w:val="1"/>
        <w:rPr>
          <w:rFonts w:ascii="Tahoma" w:eastAsia="Times New Roman" w:hAnsi="Tahoma" w:cs="Tahoma"/>
          <w:b/>
          <w:bCs/>
          <w:color w:val="0070C0"/>
          <w:sz w:val="32"/>
          <w:szCs w:val="32"/>
          <w:lang w:eastAsia="fr-FR"/>
        </w:rPr>
      </w:pPr>
      <w:r>
        <w:rPr>
          <w:rFonts w:ascii="Tahoma" w:eastAsia="Times New Roman" w:hAnsi="Tahoma" w:cs="Tahoma"/>
          <w:b/>
          <w:bCs/>
          <w:noProof/>
          <w:color w:val="0070C0"/>
          <w:sz w:val="32"/>
          <w:szCs w:val="32"/>
          <w:lang w:eastAsia="fr-FR"/>
        </w:rPr>
        <mc:AlternateContent>
          <mc:Choice Requires="wps">
            <w:drawing>
              <wp:anchor distT="0" distB="0" distL="114300" distR="114300" simplePos="0" relativeHeight="251669504" behindDoc="0" locked="0" layoutInCell="1" allowOverlap="1" wp14:anchorId="5E6F9C0A" wp14:editId="4CF5F943">
                <wp:simplePos x="0" y="0"/>
                <wp:positionH relativeFrom="column">
                  <wp:posOffset>-182245</wp:posOffset>
                </wp:positionH>
                <wp:positionV relativeFrom="paragraph">
                  <wp:posOffset>38735</wp:posOffset>
                </wp:positionV>
                <wp:extent cx="71755" cy="179705"/>
                <wp:effectExtent l="3810" t="0" r="635" b="381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797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AF20" id="Rectangle 11" o:spid="_x0000_s1026" style="position:absolute;margin-left:-14.35pt;margin-top:3.05pt;width:5.6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" fillcolor="#0070c0" stroked="f"/>
            </w:pict>
          </mc:Fallback>
        </mc:AlternateContent>
      </w:r>
      <w:r w:rsidR="004B2520" w:rsidRPr="00C947AC">
        <w:rPr>
          <w:rFonts w:ascii="Tahoma" w:eastAsia="Times New Roman" w:hAnsi="Tahoma" w:cs="Tahoma"/>
          <w:b/>
          <w:bCs/>
          <w:color w:val="0070C0"/>
          <w:sz w:val="32"/>
          <w:szCs w:val="32"/>
          <w:lang w:eastAsia="fr-FR"/>
        </w:rPr>
        <w:t xml:space="preserve">Fiche-résumé contribution </w:t>
      </w:r>
      <w:proofErr w:type="spellStart"/>
      <w:r w:rsidR="004B2520" w:rsidRPr="00C947AC">
        <w:rPr>
          <w:rFonts w:ascii="Tahoma" w:eastAsia="Times New Roman" w:hAnsi="Tahoma" w:cs="Tahoma"/>
          <w:b/>
          <w:bCs/>
          <w:color w:val="0070C0"/>
          <w:sz w:val="32"/>
          <w:szCs w:val="32"/>
          <w:lang w:eastAsia="fr-FR"/>
        </w:rPr>
        <w:t>CREx</w:t>
      </w:r>
      <w:proofErr w:type="spellEnd"/>
    </w:p>
    <w:p w14:paraId="79B2A431" w14:textId="77777777" w:rsidR="004B2520" w:rsidRPr="00C947AC" w:rsidRDefault="004B2520" w:rsidP="004B2520">
      <w:pPr>
        <w:spacing w:before="100" w:beforeAutospacing="1" w:after="100" w:afterAutospacing="1" w:line="240" w:lineRule="auto"/>
        <w:outlineLvl w:val="1"/>
        <w:rPr>
          <w:szCs w:val="32"/>
        </w:rPr>
      </w:pPr>
    </w:p>
    <w:p w14:paraId="5551E81B" w14:textId="622DD8EC" w:rsidR="004B2520" w:rsidRPr="001D75F8" w:rsidRDefault="00D94E8A" w:rsidP="004B2520">
      <w:pPr>
        <w:ind w:left="4253"/>
        <w:rPr>
          <w:b/>
          <w:color w:val="0070C0"/>
          <w:sz w:val="52"/>
          <w:szCs w:val="52"/>
        </w:rPr>
      </w:pPr>
      <w:r>
        <w:rPr>
          <w:b/>
          <w:noProof/>
          <w:color w:val="0070C0"/>
          <w:sz w:val="52"/>
          <w:szCs w:val="52"/>
        </w:rPr>
        <mc:AlternateContent>
          <mc:Choice Requires="wps">
            <w:drawing>
              <wp:anchor distT="0" distB="0" distL="114300" distR="114300" simplePos="0" relativeHeight="251664384" behindDoc="0" locked="0" layoutInCell="1" allowOverlap="1" wp14:anchorId="7AC21820" wp14:editId="40CA9844">
                <wp:simplePos x="0" y="0"/>
                <wp:positionH relativeFrom="column">
                  <wp:posOffset>-123190</wp:posOffset>
                </wp:positionH>
                <wp:positionV relativeFrom="paragraph">
                  <wp:posOffset>-14605</wp:posOffset>
                </wp:positionV>
                <wp:extent cx="2768600" cy="2905760"/>
                <wp:effectExtent l="0" t="0" r="0" b="889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9057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E1D4B" w14:textId="77777777" w:rsidR="004B2520" w:rsidRDefault="004B2520" w:rsidP="004B2520">
                            <w:pPr>
                              <w:jc w:val="center"/>
                              <w:rPr>
                                <w:sz w:val="20"/>
                                <w:szCs w:val="20"/>
                                <w:lang w:val="en-US"/>
                              </w:rPr>
                            </w:pPr>
                          </w:p>
                          <w:p w14:paraId="32D6784D" w14:textId="765B6721" w:rsidR="004B2520" w:rsidRPr="002B357F" w:rsidRDefault="00F339CB" w:rsidP="004B2520">
                            <w:pPr>
                              <w:jc w:val="center"/>
                              <w:rPr>
                                <w:lang w:val="en-US"/>
                              </w:rPr>
                            </w:pPr>
                            <w:r>
                              <w:rPr>
                                <w:noProof/>
                                <w:lang w:val="en-US"/>
                              </w:rPr>
                              <w:drawing>
                                <wp:inline distT="0" distB="0" distL="0" distR="0" wp14:anchorId="2B90649C" wp14:editId="37402D6A">
                                  <wp:extent cx="1627204" cy="162419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1627204" cy="16241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21820" id="_x0000_t202" coordsize="21600,21600" o:spt="202" path="m,l,21600r21600,l21600,xe">
                <v:stroke joinstyle="miter"/>
                <v:path gradientshapeok="t" o:connecttype="rect"/>
              </v:shapetype>
              <v:shape id="Text Box 7" o:spid="_x0000_s1026" type="#_x0000_t202" style="position:absolute;left:0;text-align:left;margin-left:-9.7pt;margin-top:-1.15pt;width:218pt;height:2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" fillcolor="white [3212]" stroked="f">
                <v:textbox>
                  <w:txbxContent>
                    <w:p w14:paraId="1E9E1D4B" w14:textId="77777777" w:rsidR="004B2520" w:rsidRDefault="004B2520" w:rsidP="004B2520">
                      <w:pPr>
                        <w:jc w:val="center"/>
                        <w:rPr>
                          <w:sz w:val="20"/>
                          <w:szCs w:val="20"/>
                          <w:lang w:val="en-US"/>
                        </w:rPr>
                      </w:pPr>
                    </w:p>
                    <w:p w14:paraId="32D6784D" w14:textId="765B6721" w:rsidR="004B2520" w:rsidRPr="002B357F" w:rsidRDefault="00F339CB" w:rsidP="004B2520">
                      <w:pPr>
                        <w:jc w:val="center"/>
                        <w:rPr>
                          <w:lang w:val="en-US"/>
                        </w:rPr>
                      </w:pPr>
                      <w:r>
                        <w:rPr>
                          <w:noProof/>
                          <w:lang w:val="en-US"/>
                        </w:rPr>
                        <w:drawing>
                          <wp:inline distT="0" distB="0" distL="0" distR="0" wp14:anchorId="2B90649C" wp14:editId="37402D6A">
                            <wp:extent cx="1627204" cy="162419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1627204" cy="1624196"/>
                                    </a:xfrm>
                                    <a:prstGeom prst="rect">
                                      <a:avLst/>
                                    </a:prstGeom>
                                  </pic:spPr>
                                </pic:pic>
                              </a:graphicData>
                            </a:graphic>
                          </wp:inline>
                        </w:drawing>
                      </w:r>
                    </w:p>
                  </w:txbxContent>
                </v:textbox>
                <w10:wrap type="square"/>
              </v:shape>
            </w:pict>
          </mc:Fallback>
        </mc:AlternateContent>
      </w:r>
      <w:r w:rsidR="00A21D90">
        <w:rPr>
          <w:b/>
          <w:noProof/>
          <w:color w:val="0070C0"/>
          <w:sz w:val="52"/>
          <w:szCs w:val="52"/>
        </w:rPr>
        <w:t>A</w:t>
      </w:r>
      <w:r w:rsidR="00FA24BE">
        <w:rPr>
          <w:b/>
          <w:noProof/>
          <w:color w:val="0070C0"/>
          <w:sz w:val="52"/>
          <w:szCs w:val="52"/>
        </w:rPr>
        <w:t>VA</w:t>
      </w:r>
      <w:r w:rsidR="001D75F8" w:rsidRPr="001D75F8">
        <w:rPr>
          <w:b/>
          <w:noProof/>
          <w:color w:val="0070C0"/>
          <w:sz w:val="52"/>
          <w:szCs w:val="52"/>
        </w:rPr>
        <w:t xml:space="preserve"> </w:t>
      </w:r>
      <w:r w:rsidR="001D75F8" w:rsidRPr="001D75F8">
        <w:rPr>
          <w:b/>
          <w:noProof/>
          <w:color w:val="0070C0"/>
          <w:sz w:val="40"/>
          <w:szCs w:val="52"/>
        </w:rPr>
        <w:t>(en cours)</w:t>
      </w:r>
    </w:p>
    <w:p w14:paraId="43389AA7" w14:textId="2D1577B3" w:rsidR="00707EAA" w:rsidRPr="005D251B" w:rsidRDefault="009C15ED" w:rsidP="00707EAA">
      <w:pPr>
        <w:spacing w:before="240"/>
        <w:jc w:val="both"/>
        <w:rPr>
          <w:b/>
          <w:noProof/>
          <w:color w:val="000000" w:themeColor="text1"/>
          <w:sz w:val="24"/>
          <w:szCs w:val="24"/>
          <w:lang w:val="en-GB"/>
        </w:rPr>
      </w:pPr>
      <w:r>
        <w:rPr>
          <w:noProof/>
        </w:rPr>
        <mc:AlternateContent>
          <mc:Choice Requires="wps">
            <w:drawing>
              <wp:anchor distT="0" distB="0" distL="114300" distR="114300" simplePos="0" relativeHeight="251673600" behindDoc="0" locked="0" layoutInCell="1" allowOverlap="1" wp14:anchorId="6211A986" wp14:editId="2D833FA6">
                <wp:simplePos x="0" y="0"/>
                <wp:positionH relativeFrom="column">
                  <wp:posOffset>842010</wp:posOffset>
                </wp:positionH>
                <wp:positionV relativeFrom="paragraph">
                  <wp:posOffset>319405</wp:posOffset>
                </wp:positionV>
                <wp:extent cx="868680" cy="481965"/>
                <wp:effectExtent l="1905" t="0" r="0" b="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E8DB" w14:textId="77777777" w:rsidR="009C15ED" w:rsidRPr="002B357F" w:rsidRDefault="009C15ED" w:rsidP="009C15ED">
                            <w:pPr>
                              <w:spacing w:before="200" w:after="0"/>
                              <w:jc w:val="center"/>
                              <w:rPr>
                                <w:rFonts w:ascii="Arial" w:hAnsi="Arial" w:cs="Arial"/>
                                <w:b/>
                                <w:color w:val="000000" w:themeColor="text1"/>
                              </w:rPr>
                            </w:pPr>
                            <w:r>
                              <w:rPr>
                                <w:rFonts w:ascii="Arial" w:hAnsi="Arial" w:cs="Arial"/>
                                <w:b/>
                                <w:color w:val="000000" w:themeColor="text1"/>
                              </w:rPr>
                              <w:t>IRMf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1A986" id="Zone de texte 36" o:spid="_x0000_s1027" type="#_x0000_t202" style="position:absolute;left:0;text-align:left;margin-left:66.3pt;margin-top:25.15pt;width:68.4pt;height:3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" filled="f" stroked="f">
                <v:textbox>
                  <w:txbxContent>
                    <w:p w14:paraId="24B0E8DB" w14:textId="77777777" w:rsidR="009C15ED" w:rsidRPr="002B357F" w:rsidRDefault="009C15ED" w:rsidP="009C15ED">
                      <w:pPr>
                        <w:spacing w:before="200" w:after="0"/>
                        <w:jc w:val="center"/>
                        <w:rPr>
                          <w:rFonts w:ascii="Arial" w:hAnsi="Arial" w:cs="Arial"/>
                          <w:b/>
                          <w:color w:val="000000" w:themeColor="text1"/>
                        </w:rPr>
                      </w:pPr>
                      <w:r>
                        <w:rPr>
                          <w:rFonts w:ascii="Arial" w:hAnsi="Arial" w:cs="Arial"/>
                          <w:b/>
                          <w:color w:val="000000" w:themeColor="text1"/>
                        </w:rPr>
                        <w:t>IRMf</w:t>
                      </w:r>
                    </w:p>
                  </w:txbxContent>
                </v:textbox>
              </v:shape>
            </w:pict>
          </mc:Fallback>
        </mc:AlternateContent>
      </w:r>
      <w:r w:rsidR="00D94E8A">
        <w:rPr>
          <w:noProof/>
          <w:lang w:eastAsia="fr-FR"/>
        </w:rPr>
        <mc:AlternateContent>
          <mc:Choice Requires="wps">
            <w:drawing>
              <wp:anchor distT="0" distB="0" distL="114300" distR="114300" simplePos="0" relativeHeight="251667456" behindDoc="0" locked="0" layoutInCell="1" allowOverlap="1" wp14:anchorId="0324846E" wp14:editId="44B3E3CF">
                <wp:simplePos x="0" y="0"/>
                <wp:positionH relativeFrom="column">
                  <wp:posOffset>-1931670</wp:posOffset>
                </wp:positionH>
                <wp:positionV relativeFrom="paragraph">
                  <wp:posOffset>300990</wp:posOffset>
                </wp:positionV>
                <wp:extent cx="868680" cy="481965"/>
                <wp:effectExtent l="4445" t="1905" r="3175" b="190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D834" w14:textId="77777777" w:rsidR="004B2520" w:rsidRPr="002B357F" w:rsidRDefault="004B2520" w:rsidP="004B2520">
                            <w:pPr>
                              <w:spacing w:before="200" w:after="0"/>
                              <w:jc w:val="center"/>
                              <w:rPr>
                                <w:rFonts w:ascii="Arial" w:hAnsi="Arial" w:cs="Arial"/>
                                <w:b/>
                                <w:color w:val="000000" w:themeColor="text1"/>
                              </w:rPr>
                            </w:pPr>
                            <w:r>
                              <w:rPr>
                                <w:rFonts w:ascii="Arial" w:hAnsi="Arial" w:cs="Arial"/>
                                <w:b/>
                                <w:color w:val="000000" w:themeColor="text1"/>
                              </w:rPr>
                              <w:t>IRMf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4846E" id="Text Box 10" o:spid="_x0000_s1028" type="#_x0000_t202" style="position:absolute;left:0;text-align:left;margin-left:-152.1pt;margin-top:23.7pt;width:68.4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" filled="f" stroked="f">
                <v:textbox>
                  <w:txbxContent>
                    <w:p w14:paraId="56E4D834" w14:textId="77777777" w:rsidR="004B2520" w:rsidRPr="002B357F" w:rsidRDefault="004B2520" w:rsidP="004B2520">
                      <w:pPr>
                        <w:spacing w:before="200" w:after="0"/>
                        <w:jc w:val="center"/>
                        <w:rPr>
                          <w:rFonts w:ascii="Arial" w:hAnsi="Arial" w:cs="Arial"/>
                          <w:b/>
                          <w:color w:val="000000" w:themeColor="text1"/>
                        </w:rPr>
                      </w:pPr>
                      <w:r>
                        <w:rPr>
                          <w:rFonts w:ascii="Arial" w:hAnsi="Arial" w:cs="Arial"/>
                          <w:b/>
                          <w:color w:val="000000" w:themeColor="text1"/>
                        </w:rPr>
                        <w:t>IRMf</w:t>
                      </w:r>
                    </w:p>
                  </w:txbxContent>
                </v:textbox>
              </v:shape>
            </w:pict>
          </mc:Fallback>
        </mc:AlternateContent>
      </w:r>
      <w:r w:rsidR="00D94E8A">
        <w:rPr>
          <w:noProof/>
        </w:rPr>
        <mc:AlternateContent>
          <mc:Choice Requires="wps">
            <w:drawing>
              <wp:anchor distT="0" distB="0" distL="114300" distR="114300" simplePos="0" relativeHeight="251671552" behindDoc="0" locked="0" layoutInCell="1" allowOverlap="1" wp14:anchorId="72161739" wp14:editId="141C7EB5">
                <wp:simplePos x="0" y="0"/>
                <wp:positionH relativeFrom="column">
                  <wp:posOffset>-1931670</wp:posOffset>
                </wp:positionH>
                <wp:positionV relativeFrom="paragraph">
                  <wp:posOffset>300990</wp:posOffset>
                </wp:positionV>
                <wp:extent cx="868680" cy="481965"/>
                <wp:effectExtent l="0" t="0" r="0" b="0"/>
                <wp:wrapNone/>
                <wp:docPr id="1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81965"/>
                        </a:xfrm>
                        <a:prstGeom prst="rect">
                          <a:avLst/>
                        </a:prstGeom>
                        <a:noFill/>
                        <a:ln>
                          <a:noFill/>
                        </a:ln>
                      </wps:spPr>
                      <wps:txbx>
                        <w:txbxContent>
                          <w:p w14:paraId="4AA5F7F5" w14:textId="77777777" w:rsidR="00707EAA" w:rsidRPr="002B357F" w:rsidRDefault="00707EAA" w:rsidP="00707EAA">
                            <w:pPr>
                              <w:spacing w:before="200" w:after="0"/>
                              <w:jc w:val="center"/>
                              <w:rPr>
                                <w:rFonts w:ascii="Arial" w:hAnsi="Arial" w:cs="Arial"/>
                                <w:b/>
                                <w:color w:val="000000" w:themeColor="text1"/>
                              </w:rPr>
                            </w:pPr>
                            <w:r>
                              <w:rPr>
                                <w:rFonts w:ascii="Arial" w:hAnsi="Arial" w:cs="Arial"/>
                                <w:b/>
                                <w:color w:val="000000" w:themeColor="text1"/>
                              </w:rPr>
                              <w:t>IRMf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61739" id="Zone de texte 32" o:spid="_x0000_s1029" type="#_x0000_t202" style="position:absolute;left:0;text-align:left;margin-left:-152.1pt;margin-top:23.7pt;width:68.4pt;height:3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" filled="f" stroked="f">
                <v:textbox>
                  <w:txbxContent>
                    <w:p w14:paraId="4AA5F7F5" w14:textId="77777777" w:rsidR="00707EAA" w:rsidRPr="002B357F" w:rsidRDefault="00707EAA" w:rsidP="00707EAA">
                      <w:pPr>
                        <w:spacing w:before="200" w:after="0"/>
                        <w:jc w:val="center"/>
                        <w:rPr>
                          <w:rFonts w:ascii="Arial" w:hAnsi="Arial" w:cs="Arial"/>
                          <w:b/>
                          <w:color w:val="000000" w:themeColor="text1"/>
                        </w:rPr>
                      </w:pPr>
                      <w:r>
                        <w:rPr>
                          <w:rFonts w:ascii="Arial" w:hAnsi="Arial" w:cs="Arial"/>
                          <w:b/>
                          <w:color w:val="000000" w:themeColor="text1"/>
                        </w:rPr>
                        <w:t>IRMf</w:t>
                      </w:r>
                    </w:p>
                  </w:txbxContent>
                </v:textbox>
              </v:shape>
            </w:pict>
          </mc:Fallback>
        </mc:AlternateContent>
      </w:r>
      <w:r w:rsidR="005D251B" w:rsidRPr="005D251B">
        <w:rPr>
          <w:b/>
          <w:noProof/>
          <w:color w:val="000000" w:themeColor="text1"/>
          <w:sz w:val="24"/>
          <w:szCs w:val="24"/>
          <w:lang w:val="en-GB"/>
        </w:rPr>
        <w:t>Multimodal study of functional organization of the Visual Word Form Area</w:t>
      </w:r>
    </w:p>
    <w:p w14:paraId="05ECE4B4" w14:textId="63D80D81" w:rsidR="00DB369D" w:rsidRPr="00921846" w:rsidRDefault="004B2520" w:rsidP="00707EAA">
      <w:pPr>
        <w:spacing w:before="240"/>
        <w:jc w:val="both"/>
        <w:rPr>
          <w:color w:val="000000" w:themeColor="text1"/>
          <w:sz w:val="20"/>
          <w:lang w:val="en-GB"/>
        </w:rPr>
      </w:pPr>
      <w:proofErr w:type="spellStart"/>
      <w:proofErr w:type="gramStart"/>
      <w:r w:rsidRPr="00921846">
        <w:rPr>
          <w:b/>
          <w:color w:val="000000" w:themeColor="text1"/>
          <w:lang w:val="en-GB"/>
        </w:rPr>
        <w:t>Investigateurs</w:t>
      </w:r>
      <w:proofErr w:type="spellEnd"/>
      <w:r w:rsidRPr="00921846">
        <w:rPr>
          <w:b/>
          <w:color w:val="000000" w:themeColor="text1"/>
          <w:lang w:val="en-GB"/>
        </w:rPr>
        <w:t> :</w:t>
      </w:r>
      <w:proofErr w:type="gramEnd"/>
      <w:r w:rsidRPr="00921846">
        <w:rPr>
          <w:color w:val="000000" w:themeColor="text1"/>
          <w:lang w:val="en-GB"/>
        </w:rPr>
        <w:t xml:space="preserve"> </w:t>
      </w:r>
      <w:proofErr w:type="spellStart"/>
      <w:r w:rsidR="00921846" w:rsidRPr="00921846">
        <w:rPr>
          <w:color w:val="000000" w:themeColor="text1"/>
          <w:sz w:val="20"/>
          <w:lang w:val="en-GB"/>
        </w:rPr>
        <w:t>Chotiga</w:t>
      </w:r>
      <w:proofErr w:type="spellEnd"/>
      <w:r w:rsidR="00921846" w:rsidRPr="00921846">
        <w:rPr>
          <w:color w:val="000000" w:themeColor="text1"/>
          <w:sz w:val="20"/>
          <w:lang w:val="en-GB"/>
        </w:rPr>
        <w:t xml:space="preserve"> </w:t>
      </w:r>
      <w:proofErr w:type="spellStart"/>
      <w:r w:rsidR="00921846" w:rsidRPr="00921846">
        <w:rPr>
          <w:color w:val="000000" w:themeColor="text1"/>
          <w:sz w:val="20"/>
          <w:lang w:val="en-GB"/>
        </w:rPr>
        <w:t>Pattamadilok</w:t>
      </w:r>
      <w:proofErr w:type="spellEnd"/>
      <w:r w:rsidR="00921846" w:rsidRPr="00921846">
        <w:rPr>
          <w:color w:val="000000" w:themeColor="text1"/>
          <w:sz w:val="20"/>
          <w:lang w:val="en-GB"/>
        </w:rPr>
        <w:t xml:space="preserve"> (LPL)</w:t>
      </w:r>
      <w:r w:rsidR="00921846" w:rsidRPr="00921846">
        <w:rPr>
          <w:color w:val="000000" w:themeColor="text1"/>
          <w:sz w:val="20"/>
          <w:lang w:val="en-GB"/>
        </w:rPr>
        <w:t xml:space="preserve">, </w:t>
      </w:r>
      <w:r w:rsidR="00991C8B" w:rsidRPr="00921846">
        <w:rPr>
          <w:color w:val="000000" w:themeColor="text1"/>
          <w:lang w:val="en-GB"/>
        </w:rPr>
        <w:t xml:space="preserve">Shuai Wang (LPL) &amp; </w:t>
      </w:r>
      <w:r w:rsidR="00921846" w:rsidRPr="00921846">
        <w:rPr>
          <w:color w:val="000000" w:themeColor="text1"/>
          <w:lang w:val="en-GB"/>
        </w:rPr>
        <w:t>Ken Pugh (Has</w:t>
      </w:r>
      <w:r w:rsidR="00921846">
        <w:rPr>
          <w:color w:val="000000" w:themeColor="text1"/>
          <w:lang w:val="en-GB"/>
        </w:rPr>
        <w:t>kins Lab)</w:t>
      </w:r>
    </w:p>
    <w:p w14:paraId="54C0BEF7" w14:textId="0D953284" w:rsidR="004B2520" w:rsidRDefault="00DB369D" w:rsidP="00707EAA">
      <w:pPr>
        <w:spacing w:before="240"/>
        <w:jc w:val="both"/>
        <w:rPr>
          <w:sz w:val="20"/>
        </w:rPr>
      </w:pPr>
      <w:r>
        <w:rPr>
          <w:i/>
          <w:noProof/>
        </w:rPr>
        <mc:AlternateContent>
          <mc:Choice Requires="wps">
            <w:drawing>
              <wp:anchor distT="0" distB="0" distL="114300" distR="114300" simplePos="0" relativeHeight="251672576" behindDoc="0" locked="0" layoutInCell="1" allowOverlap="1" wp14:anchorId="5AA15F22" wp14:editId="56133170">
                <wp:simplePos x="0" y="0"/>
                <wp:positionH relativeFrom="column">
                  <wp:posOffset>-158750</wp:posOffset>
                </wp:positionH>
                <wp:positionV relativeFrom="paragraph">
                  <wp:posOffset>377190</wp:posOffset>
                </wp:positionV>
                <wp:extent cx="2500630" cy="1861820"/>
                <wp:effectExtent l="1905" t="1270" r="2540" b="381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186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A9963" w14:textId="1157CAF6" w:rsidR="00DB369D" w:rsidRDefault="00DB369D" w:rsidP="00DB369D">
                            <w:pPr>
                              <w:jc w:val="center"/>
                            </w:pPr>
                            <w:r>
                              <w:rPr>
                                <w:noProof/>
                                <w:lang w:eastAsia="fr-FR"/>
                              </w:rPr>
                              <w:drawing>
                                <wp:inline distT="0" distB="0" distL="0" distR="0" wp14:anchorId="51EB2E53" wp14:editId="465D0B4E">
                                  <wp:extent cx="425450" cy="574040"/>
                                  <wp:effectExtent l="19050" t="0" r="0" b="0"/>
                                  <wp:docPr id="26" name="Image 26" descr="logo_hform_L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hform_LPL"/>
                                          <pic:cNvPicPr>
                                            <a:picLocks noChangeAspect="1" noChangeArrowheads="1"/>
                                          </pic:cNvPicPr>
                                        </pic:nvPicPr>
                                        <pic:blipFill>
                                          <a:blip r:embed="rId8"/>
                                          <a:srcRect/>
                                          <a:stretch>
                                            <a:fillRect/>
                                          </a:stretch>
                                        </pic:blipFill>
                                        <pic:spPr bwMode="auto">
                                          <a:xfrm>
                                            <a:off x="0" y="0"/>
                                            <a:ext cx="425450" cy="574040"/>
                                          </a:xfrm>
                                          <a:prstGeom prst="rect">
                                            <a:avLst/>
                                          </a:prstGeom>
                                          <a:noFill/>
                                          <a:ln w="9525">
                                            <a:noFill/>
                                            <a:miter lim="800000"/>
                                            <a:headEnd/>
                                            <a:tailEnd/>
                                          </a:ln>
                                        </pic:spPr>
                                      </pic:pic>
                                    </a:graphicData>
                                  </a:graphic>
                                </wp:inline>
                              </w:drawing>
                            </w:r>
                            <w:r w:rsidR="00921846" w:rsidRPr="00921846">
                              <w:t xml:space="preserve"> </w:t>
                            </w:r>
                            <w:r w:rsidR="00921846">
                              <w:rPr>
                                <w:noProof/>
                              </w:rPr>
                              <w:drawing>
                                <wp:inline distT="0" distB="0" distL="0" distR="0" wp14:anchorId="2BE07845" wp14:editId="2E905115">
                                  <wp:extent cx="1589473" cy="373351"/>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112" cy="433633"/>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AA15F22" id="Zone de texte 28" o:spid="_x0000_s1030" type="#_x0000_t202" style="position:absolute;left:0;text-align:left;margin-left:-12.5pt;margin-top:29.7pt;width:196.9pt;height:14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" stroked="f">
                <v:textbox style="mso-fit-shape-to-text:t" inset="0,0,0,0">
                  <w:txbxContent>
                    <w:p w14:paraId="1D4A9963" w14:textId="1157CAF6" w:rsidR="00DB369D" w:rsidRDefault="00DB369D" w:rsidP="00DB369D">
                      <w:pPr>
                        <w:jc w:val="center"/>
                      </w:pPr>
                      <w:r>
                        <w:rPr>
                          <w:noProof/>
                          <w:lang w:eastAsia="fr-FR"/>
                        </w:rPr>
                        <w:drawing>
                          <wp:inline distT="0" distB="0" distL="0" distR="0" wp14:anchorId="51EB2E53" wp14:editId="465D0B4E">
                            <wp:extent cx="425450" cy="574040"/>
                            <wp:effectExtent l="19050" t="0" r="0" b="0"/>
                            <wp:docPr id="26" name="Image 26" descr="logo_hform_L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hform_LPL"/>
                                    <pic:cNvPicPr>
                                      <a:picLocks noChangeAspect="1" noChangeArrowheads="1"/>
                                    </pic:cNvPicPr>
                                  </pic:nvPicPr>
                                  <pic:blipFill>
                                    <a:blip r:embed="rId8"/>
                                    <a:srcRect/>
                                    <a:stretch>
                                      <a:fillRect/>
                                    </a:stretch>
                                  </pic:blipFill>
                                  <pic:spPr bwMode="auto">
                                    <a:xfrm>
                                      <a:off x="0" y="0"/>
                                      <a:ext cx="425450" cy="574040"/>
                                    </a:xfrm>
                                    <a:prstGeom prst="rect">
                                      <a:avLst/>
                                    </a:prstGeom>
                                    <a:noFill/>
                                    <a:ln w="9525">
                                      <a:noFill/>
                                      <a:miter lim="800000"/>
                                      <a:headEnd/>
                                      <a:tailEnd/>
                                    </a:ln>
                                  </pic:spPr>
                                </pic:pic>
                              </a:graphicData>
                            </a:graphic>
                          </wp:inline>
                        </w:drawing>
                      </w:r>
                      <w:r w:rsidR="00921846" w:rsidRPr="00921846">
                        <w:t xml:space="preserve"> </w:t>
                      </w:r>
                      <w:r w:rsidR="00921846">
                        <w:rPr>
                          <w:noProof/>
                        </w:rPr>
                        <w:drawing>
                          <wp:inline distT="0" distB="0" distL="0" distR="0" wp14:anchorId="2BE07845" wp14:editId="2E905115">
                            <wp:extent cx="1589473" cy="373351"/>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112" cy="433633"/>
                                    </a:xfrm>
                                    <a:prstGeom prst="rect">
                                      <a:avLst/>
                                    </a:prstGeom>
                                    <a:noFill/>
                                    <a:ln>
                                      <a:noFill/>
                                    </a:ln>
                                  </pic:spPr>
                                </pic:pic>
                              </a:graphicData>
                            </a:graphic>
                          </wp:inline>
                        </w:drawing>
                      </w:r>
                    </w:p>
                  </w:txbxContent>
                </v:textbox>
              </v:shape>
            </w:pict>
          </mc:Fallback>
        </mc:AlternateContent>
      </w:r>
      <w:r w:rsidR="004B2520" w:rsidRPr="00C51DDE">
        <w:rPr>
          <w:b/>
          <w:color w:val="000000" w:themeColor="text1"/>
        </w:rPr>
        <w:t>Durée :</w:t>
      </w:r>
      <w:r w:rsidR="004B2520" w:rsidRPr="00C51DDE">
        <w:rPr>
          <w:b/>
        </w:rPr>
        <w:t xml:space="preserve"> </w:t>
      </w:r>
      <w:r w:rsidR="004B2520" w:rsidRPr="00B2361B">
        <w:rPr>
          <w:sz w:val="20"/>
        </w:rPr>
        <w:t xml:space="preserve">depuis </w:t>
      </w:r>
      <w:r w:rsidR="001D75F8" w:rsidRPr="00B2361B">
        <w:rPr>
          <w:sz w:val="20"/>
        </w:rPr>
        <w:t>janvier 20</w:t>
      </w:r>
      <w:r w:rsidR="00FA24BE">
        <w:rPr>
          <w:sz w:val="20"/>
        </w:rPr>
        <w:t>20</w:t>
      </w:r>
    </w:p>
    <w:p w14:paraId="455380B0" w14:textId="0A6722C1" w:rsidR="007B6030" w:rsidRPr="00F6791C" w:rsidRDefault="00D94E8A" w:rsidP="00F6791C">
      <w:pPr>
        <w:ind w:left="4253"/>
        <w:jc w:val="both"/>
        <w:rPr>
          <w:sz w:val="20"/>
        </w:rPr>
      </w:pPr>
      <w:r>
        <w:rPr>
          <w:i/>
          <w:noProof/>
        </w:rPr>
        <mc:AlternateContent>
          <mc:Choice Requires="wps">
            <w:drawing>
              <wp:anchor distT="0" distB="0" distL="114300" distR="114300" simplePos="0" relativeHeight="251666432" behindDoc="0" locked="0" layoutInCell="1" allowOverlap="1" wp14:anchorId="2AF92CBB" wp14:editId="1855AEFE">
                <wp:simplePos x="0" y="0"/>
                <wp:positionH relativeFrom="column">
                  <wp:posOffset>-2722245</wp:posOffset>
                </wp:positionH>
                <wp:positionV relativeFrom="paragraph">
                  <wp:posOffset>163195</wp:posOffset>
                </wp:positionV>
                <wp:extent cx="2500630" cy="726440"/>
                <wp:effectExtent l="4445" t="4445" r="0"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721B9" w14:textId="250E82C9" w:rsidR="004B2520" w:rsidRDefault="004B2520" w:rsidP="004B2520">
                            <w:pPr>
                              <w:jc w:val="center"/>
                            </w:pPr>
                            <w:r>
                              <w:rPr>
                                <w:noProof/>
                                <w:lang w:eastAsia="fr-FR"/>
                              </w:rPr>
                              <w:drawing>
                                <wp:inline distT="0" distB="0" distL="0" distR="0" wp14:anchorId="66834ED8" wp14:editId="5674A17D">
                                  <wp:extent cx="425450" cy="574040"/>
                                  <wp:effectExtent l="19050" t="0" r="0" b="0"/>
                                  <wp:docPr id="37" name="Image 37" descr="logo_hform_L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hform_LPL"/>
                                          <pic:cNvPicPr>
                                            <a:picLocks noChangeAspect="1" noChangeArrowheads="1"/>
                                          </pic:cNvPicPr>
                                        </pic:nvPicPr>
                                        <pic:blipFill>
                                          <a:blip r:embed="rId8"/>
                                          <a:srcRect/>
                                          <a:stretch>
                                            <a:fillRect/>
                                          </a:stretch>
                                        </pic:blipFill>
                                        <pic:spPr bwMode="auto">
                                          <a:xfrm>
                                            <a:off x="0" y="0"/>
                                            <a:ext cx="425450" cy="574040"/>
                                          </a:xfrm>
                                          <a:prstGeom prst="rect">
                                            <a:avLst/>
                                          </a:prstGeom>
                                          <a:noFill/>
                                          <a:ln w="9525">
                                            <a:noFill/>
                                            <a:miter lim="800000"/>
                                            <a:headEnd/>
                                            <a:tailEnd/>
                                          </a:ln>
                                        </pic:spPr>
                                      </pic:pic>
                                    </a:graphicData>
                                  </a:graphic>
                                </wp:inline>
                              </w:drawing>
                            </w:r>
                            <w:r>
                              <w:rPr>
                                <w:noProof/>
                                <w:lang w:eastAsia="fr-FR"/>
                              </w:rPr>
                              <w:drawing>
                                <wp:inline distT="0" distB="0" distL="0" distR="0" wp14:anchorId="610EEF0D" wp14:editId="4BDD217F">
                                  <wp:extent cx="845185" cy="569595"/>
                                  <wp:effectExtent l="19050" t="0" r="0" b="0"/>
                                  <wp:docPr id="4" name="Image 76" descr="C:\Users\zielinski\AppData\Local\Microsoft\Windows\INetCache\Content.Word\logo_hform_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zielinski\AppData\Local\Microsoft\Windows\INetCache\Content.Word\logo_hform_INT.PNG"/>
                                          <pic:cNvPicPr>
                                            <a:picLocks noChangeAspect="1" noChangeArrowheads="1"/>
                                          </pic:cNvPicPr>
                                        </pic:nvPicPr>
                                        <pic:blipFill>
                                          <a:blip r:embed="rId10"/>
                                          <a:srcRect/>
                                          <a:stretch>
                                            <a:fillRect/>
                                          </a:stretch>
                                        </pic:blipFill>
                                        <pic:spPr bwMode="auto">
                                          <a:xfrm>
                                            <a:off x="0" y="0"/>
                                            <a:ext cx="845185" cy="569595"/>
                                          </a:xfrm>
                                          <a:prstGeom prst="rect">
                                            <a:avLst/>
                                          </a:prstGeom>
                                          <a:noFill/>
                                          <a:ln w="9525">
                                            <a:noFill/>
                                            <a:miter lim="800000"/>
                                            <a:headEnd/>
                                            <a:tailEnd/>
                                          </a:ln>
                                        </pic:spPr>
                                      </pic:pic>
                                    </a:graphicData>
                                  </a:graphic>
                                </wp:inline>
                              </w:drawing>
                            </w:r>
                            <w:r w:rsidR="00707EAA" w:rsidRPr="00707EAA">
                              <w:rPr>
                                <w:noProof/>
                              </w:rP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AF92CBB" id="Text Box 9" o:spid="_x0000_s1031" type="#_x0000_t202" style="position:absolute;left:0;text-align:left;margin-left:-214.35pt;margin-top:12.85pt;width:196.9pt;height:5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" stroked="f">
                <v:textbox style="mso-fit-shape-to-text:t" inset="0,0,0,0">
                  <w:txbxContent>
                    <w:p w14:paraId="5A1721B9" w14:textId="250E82C9" w:rsidR="004B2520" w:rsidRDefault="004B2520" w:rsidP="004B2520">
                      <w:pPr>
                        <w:jc w:val="center"/>
                      </w:pPr>
                      <w:r>
                        <w:rPr>
                          <w:noProof/>
                          <w:lang w:eastAsia="fr-FR"/>
                        </w:rPr>
                        <w:drawing>
                          <wp:inline distT="0" distB="0" distL="0" distR="0" wp14:anchorId="66834ED8" wp14:editId="5674A17D">
                            <wp:extent cx="425450" cy="574040"/>
                            <wp:effectExtent l="19050" t="0" r="0" b="0"/>
                            <wp:docPr id="37" name="Image 37" descr="logo_hform_L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_hform_LPL"/>
                                    <pic:cNvPicPr>
                                      <a:picLocks noChangeAspect="1" noChangeArrowheads="1"/>
                                    </pic:cNvPicPr>
                                  </pic:nvPicPr>
                                  <pic:blipFill>
                                    <a:blip r:embed="rId11"/>
                                    <a:srcRect/>
                                    <a:stretch>
                                      <a:fillRect/>
                                    </a:stretch>
                                  </pic:blipFill>
                                  <pic:spPr bwMode="auto">
                                    <a:xfrm>
                                      <a:off x="0" y="0"/>
                                      <a:ext cx="425450" cy="574040"/>
                                    </a:xfrm>
                                    <a:prstGeom prst="rect">
                                      <a:avLst/>
                                    </a:prstGeom>
                                    <a:noFill/>
                                    <a:ln w="9525">
                                      <a:noFill/>
                                      <a:miter lim="800000"/>
                                      <a:headEnd/>
                                      <a:tailEnd/>
                                    </a:ln>
                                  </pic:spPr>
                                </pic:pic>
                              </a:graphicData>
                            </a:graphic>
                          </wp:inline>
                        </w:drawing>
                      </w:r>
                      <w:r>
                        <w:rPr>
                          <w:noProof/>
                          <w:lang w:eastAsia="fr-FR"/>
                        </w:rPr>
                        <w:drawing>
                          <wp:inline distT="0" distB="0" distL="0" distR="0" wp14:anchorId="610EEF0D" wp14:editId="4BDD217F">
                            <wp:extent cx="845185" cy="569595"/>
                            <wp:effectExtent l="19050" t="0" r="0" b="0"/>
                            <wp:docPr id="4" name="Image 76" descr="C:\Users\zielinski\AppData\Local\Microsoft\Windows\INetCache\Content.Word\logo_hform_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zielinski\AppData\Local\Microsoft\Windows\INetCache\Content.Word\logo_hform_INT.PNG"/>
                                    <pic:cNvPicPr>
                                      <a:picLocks noChangeAspect="1" noChangeArrowheads="1"/>
                                    </pic:cNvPicPr>
                                  </pic:nvPicPr>
                                  <pic:blipFill>
                                    <a:blip r:embed="rId12"/>
                                    <a:srcRect/>
                                    <a:stretch>
                                      <a:fillRect/>
                                    </a:stretch>
                                  </pic:blipFill>
                                  <pic:spPr bwMode="auto">
                                    <a:xfrm>
                                      <a:off x="0" y="0"/>
                                      <a:ext cx="845185" cy="569595"/>
                                    </a:xfrm>
                                    <a:prstGeom prst="rect">
                                      <a:avLst/>
                                    </a:prstGeom>
                                    <a:noFill/>
                                    <a:ln w="9525">
                                      <a:noFill/>
                                      <a:miter lim="800000"/>
                                      <a:headEnd/>
                                      <a:tailEnd/>
                                    </a:ln>
                                  </pic:spPr>
                                </pic:pic>
                              </a:graphicData>
                            </a:graphic>
                          </wp:inline>
                        </w:drawing>
                      </w:r>
                      <w:r w:rsidR="00707EAA" w:rsidRPr="00707EAA">
                        <w:rPr>
                          <w:noProof/>
                        </w:rPr>
                        <w:t xml:space="preserve"> </w:t>
                      </w:r>
                    </w:p>
                  </w:txbxContent>
                </v:textbox>
              </v:shape>
            </w:pict>
          </mc:Fallback>
        </mc:AlternateContent>
      </w:r>
      <w:r w:rsidRPr="00D94E8A">
        <w:rPr>
          <w:rFonts w:ascii="Arial" w:hAnsi="Arial" w:cs="Arial"/>
          <w:b/>
          <w:noProof/>
          <w:color w:val="000000" w:themeColor="text1"/>
          <w:sz w:val="18"/>
          <w:szCs w:val="18"/>
          <w:lang w:eastAsia="fr-F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408" behindDoc="0" locked="0" layoutInCell="1" allowOverlap="1" wp14:anchorId="3435C154" wp14:editId="79FA8055">
                <wp:simplePos x="0" y="0"/>
                <wp:positionH relativeFrom="column">
                  <wp:posOffset>-1775460</wp:posOffset>
                </wp:positionH>
                <wp:positionV relativeFrom="paragraph">
                  <wp:posOffset>74295</wp:posOffset>
                </wp:positionV>
                <wp:extent cx="606425" cy="0"/>
                <wp:effectExtent l="8255" t="10795" r="13970"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straightConnector1">
                          <a:avLst/>
                        </a:prstGeom>
                        <a:noFill/>
                        <a:ln w="317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D43F3" id="_x0000_t32" coordsize="21600,21600" o:spt="32" o:oned="t" path="m,l21600,21600e" filled="f">
                <v:path arrowok="t" fillok="f" o:connecttype="none"/>
                <o:lock v:ext="edit" shapetype="t"/>
              </v:shapetype>
              <v:shape id="AutoShape 8" o:spid="_x0000_s1026" type="#_x0000_t32" style="position:absolute;margin-left:-139.8pt;margin-top:5.85pt;width:4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" strokecolor="#0070c0" strokeweight=".25pt">
                <v:stroke dashstyle="1 1" endcap="round"/>
              </v:shape>
            </w:pict>
          </mc:Fallback>
        </mc:AlternateContent>
      </w:r>
      <w:r w:rsidR="004B2520" w:rsidRPr="00C51DDE">
        <w:rPr>
          <w:b/>
          <w:color w:val="000000" w:themeColor="text1"/>
        </w:rPr>
        <w:t>Contribution :</w:t>
      </w:r>
      <w:r w:rsidR="004B2520" w:rsidRPr="00C51DDE">
        <w:t xml:space="preserve"> </w:t>
      </w:r>
      <w:r w:rsidR="0084572F" w:rsidRPr="0084572F">
        <w:rPr>
          <w:sz w:val="20"/>
        </w:rPr>
        <w:t>Aide à la passation, au prétraitement, à l’analyse et à la diffusion des données</w:t>
      </w:r>
      <w:r w:rsidR="001D6BEE">
        <w:rPr>
          <w:sz w:val="20"/>
        </w:rPr>
        <w:t>.</w:t>
      </w:r>
    </w:p>
    <w:p w14:paraId="431BAD05" w14:textId="77777777" w:rsidR="00B46F3A" w:rsidRDefault="00B46F3A" w:rsidP="0008134F">
      <w:pPr>
        <w:jc w:val="both"/>
        <w:rPr>
          <w:rFonts w:ascii="Lucida Sans Unicode" w:hAnsi="Lucida Sans Unicode" w:cs="Lucida Sans Unicode"/>
          <w:b/>
          <w:color w:val="0070C0"/>
          <w:sz w:val="28"/>
          <w:szCs w:val="28"/>
          <w14:shadow w14:blurRad="50800" w14:dist="38100" w14:dir="2700000" w14:sx="100000" w14:sy="100000" w14:kx="0" w14:ky="0" w14:algn="tl">
            <w14:srgbClr w14:val="000000">
              <w14:alpha w14:val="60000"/>
            </w14:srgbClr>
          </w14:shadow>
        </w:rPr>
      </w:pPr>
    </w:p>
    <w:p w14:paraId="28657001" w14:textId="77777777" w:rsidR="00B46F3A" w:rsidRDefault="00B46F3A" w:rsidP="0008134F">
      <w:pPr>
        <w:jc w:val="both"/>
        <w:rPr>
          <w:rFonts w:ascii="Lucida Sans Unicode" w:hAnsi="Lucida Sans Unicode" w:cs="Lucida Sans Unicode"/>
          <w:b/>
          <w:color w:val="0070C0"/>
          <w:sz w:val="28"/>
          <w:szCs w:val="28"/>
          <w14:shadow w14:blurRad="50800" w14:dist="38100" w14:dir="2700000" w14:sx="100000" w14:sy="100000" w14:kx="0" w14:ky="0" w14:algn="tl">
            <w14:srgbClr w14:val="000000">
              <w14:alpha w14:val="60000"/>
            </w14:srgbClr>
          </w14:shadow>
        </w:rPr>
      </w:pPr>
    </w:p>
    <w:p w14:paraId="303E9C9E" w14:textId="02EBEF3D" w:rsidR="00553F47" w:rsidRPr="00C51DDE" w:rsidRDefault="00553F47" w:rsidP="00553F47">
      <w:pPr>
        <w:jc w:val="both"/>
        <w:rPr>
          <w:b/>
        </w:rPr>
      </w:pPr>
      <w:r w:rsidRPr="00D94E8A">
        <w:rPr>
          <w:rFonts w:ascii="Lucida Sans Unicode" w:hAnsi="Lucida Sans Unicode" w:cs="Lucida Sans Unicode"/>
          <w:b/>
          <w:color w:val="00B0F0"/>
          <w:sz w:val="28"/>
          <w:szCs w:val="28"/>
          <w14:shadow w14:blurRad="50800" w14:dist="38100" w14:dir="2700000" w14:sx="100000" w14:sy="100000" w14:kx="0" w14:ky="0" w14:algn="tl">
            <w14:srgbClr w14:val="000000">
              <w14:alpha w14:val="60000"/>
            </w14:srgbClr>
          </w14:shadow>
        </w:rPr>
        <w:t>▮</w:t>
      </w:r>
      <w:r w:rsidRPr="00C51DDE">
        <w:rPr>
          <w:rFonts w:ascii="Arial" w:hAnsi="Arial" w:cs="Arial"/>
          <w:b/>
          <w:color w:val="FFC000"/>
        </w:rPr>
        <w:t> </w:t>
      </w:r>
      <w:r w:rsidRPr="00C51DDE">
        <w:rPr>
          <w:b/>
          <w:color w:val="000000" w:themeColor="text1"/>
        </w:rPr>
        <w:t>Passation </w:t>
      </w:r>
      <w:r w:rsidRPr="00C51DDE">
        <w:rPr>
          <w:rFonts w:ascii="Lucida Sans Unicode" w:hAnsi="Lucida Sans Unicode" w:cs="Lucida Sans Unicode"/>
          <w:b/>
          <w:color w:val="000000" w:themeColor="text1"/>
        </w:rPr>
        <w:t>–</w:t>
      </w:r>
      <w:r w:rsidRPr="00C51DDE">
        <w:rPr>
          <w:b/>
          <w:color w:val="000000" w:themeColor="text1"/>
        </w:rPr>
        <w:t> </w:t>
      </w:r>
      <w:r w:rsidRPr="00C51DDE">
        <w:rPr>
          <w:rFonts w:ascii="Lucida Sans Unicode" w:hAnsi="Lucida Sans Unicode" w:cs="Lucida Sans Unicode"/>
          <w:b/>
          <w:color w:val="000000" w:themeColor="text1"/>
        </w:rPr>
        <w:t xml:space="preserve"> </w:t>
      </w:r>
      <w:r w:rsidRPr="00C51DDE">
        <w:rPr>
          <w:rFonts w:ascii="Lucida Sans Unicode" w:hAnsi="Lucida Sans Unicode" w:cs="Lucida Sans Unicode"/>
        </w:rPr>
        <w:t xml:space="preserve"> </w:t>
      </w:r>
      <w:r w:rsidR="00B46F3A">
        <w:rPr>
          <w:rFonts w:cs="Lucida Sans Unicode"/>
        </w:rPr>
        <w:t>Aide à la p</w:t>
      </w:r>
      <w:r w:rsidRPr="00C51DDE">
        <w:rPr>
          <w:rFonts w:cs="Lucida Sans Unicode"/>
        </w:rPr>
        <w:t xml:space="preserve">assation </w:t>
      </w:r>
      <w:r w:rsidR="00CC21F4">
        <w:rPr>
          <w:rFonts w:cs="Lucida Sans Unicode"/>
        </w:rPr>
        <w:t>réalisée auprès</w:t>
      </w:r>
      <w:r w:rsidRPr="00C51DDE">
        <w:rPr>
          <w:rFonts w:cs="Lucida Sans Unicode"/>
        </w:rPr>
        <w:t xml:space="preserve"> </w:t>
      </w:r>
      <w:r w:rsidR="00CC21F4">
        <w:rPr>
          <w:rFonts w:cs="Lucida Sans Unicode"/>
        </w:rPr>
        <w:t>de</w:t>
      </w:r>
      <w:r w:rsidRPr="00C51DDE">
        <w:rPr>
          <w:rFonts w:cs="Lucida Sans Unicode"/>
        </w:rPr>
        <w:t xml:space="preserve"> </w:t>
      </w:r>
      <w:r w:rsidR="003A2E45">
        <w:rPr>
          <w:rFonts w:cs="Lucida Sans Unicode"/>
        </w:rPr>
        <w:t>2</w:t>
      </w:r>
      <w:r w:rsidR="00B46F3A">
        <w:rPr>
          <w:rFonts w:cs="Lucida Sans Unicode"/>
        </w:rPr>
        <w:t>2</w:t>
      </w:r>
      <w:r w:rsidR="003A2E45">
        <w:rPr>
          <w:rFonts w:cs="Lucida Sans Unicode"/>
        </w:rPr>
        <w:t xml:space="preserve"> </w:t>
      </w:r>
      <w:r w:rsidRPr="00C51DDE">
        <w:rPr>
          <w:rFonts w:cs="Lucida Sans Unicode"/>
        </w:rPr>
        <w:t>volontaires</w:t>
      </w:r>
      <w:r w:rsidR="005F7C7B">
        <w:rPr>
          <w:rFonts w:cs="Lucida Sans Unicode"/>
        </w:rPr>
        <w:t xml:space="preserve"> adulte</w:t>
      </w:r>
      <w:r w:rsidR="00B46F3A">
        <w:rPr>
          <w:rFonts w:cs="Lucida Sans Unicode"/>
        </w:rPr>
        <w:t>s</w:t>
      </w:r>
    </w:p>
    <w:p w14:paraId="6D0B2825" w14:textId="76B1650F" w:rsidR="00553F47" w:rsidRPr="00D9417E" w:rsidRDefault="00553F47" w:rsidP="00707A57">
      <w:pPr>
        <w:jc w:val="both"/>
      </w:pPr>
      <w:r w:rsidRPr="00D94E8A">
        <w:rPr>
          <w:rFonts w:ascii="Lucida Sans Unicode" w:hAnsi="Lucida Sans Unicode" w:cs="Lucida Sans Unicode"/>
          <w:b/>
          <w:color w:val="FFC000"/>
          <w:sz w:val="28"/>
          <w:szCs w:val="28"/>
          <w14:shadow w14:blurRad="50800" w14:dist="38100" w14:dir="2700000" w14:sx="100000" w14:sy="100000" w14:kx="0" w14:ky="0" w14:algn="tl">
            <w14:srgbClr w14:val="000000">
              <w14:alpha w14:val="60000"/>
            </w14:srgbClr>
          </w14:shadow>
        </w:rPr>
        <w:t>▮</w:t>
      </w:r>
      <w:r w:rsidRPr="00C51DDE">
        <w:rPr>
          <w:rFonts w:ascii="Arial" w:hAnsi="Arial" w:cs="Arial"/>
          <w:b/>
          <w:color w:val="FFC000"/>
        </w:rPr>
        <w:t> </w:t>
      </w:r>
      <w:r w:rsidRPr="00C51DDE">
        <w:rPr>
          <w:b/>
          <w:color w:val="000000" w:themeColor="text1"/>
        </w:rPr>
        <w:t>Prétraitement </w:t>
      </w:r>
      <w:r w:rsidRPr="00C51DDE">
        <w:rPr>
          <w:rFonts w:ascii="Lucida Sans Unicode" w:hAnsi="Lucida Sans Unicode" w:cs="Lucida Sans Unicode"/>
          <w:b/>
          <w:color w:val="000000" w:themeColor="text1"/>
        </w:rPr>
        <w:t>–</w:t>
      </w:r>
      <w:r w:rsidRPr="00C51DDE">
        <w:rPr>
          <w:b/>
          <w:color w:val="000000" w:themeColor="text1"/>
        </w:rPr>
        <w:t> </w:t>
      </w:r>
    </w:p>
    <w:p w14:paraId="60100FF8" w14:textId="0E7EFA2C" w:rsidR="007B6030" w:rsidRDefault="007B6030" w:rsidP="007B6030">
      <w:pPr>
        <w:jc w:val="both"/>
        <w:rPr>
          <w:rFonts w:cs="Lucida Sans Unicode"/>
        </w:rPr>
      </w:pPr>
      <w:r w:rsidRPr="00D94E8A">
        <w:rPr>
          <w:rFonts w:ascii="Lucida Sans Unicode" w:hAnsi="Lucida Sans Unicode" w:cs="Lucida Sans Unicode"/>
          <w:b/>
          <w:color w:val="0DB7BB"/>
          <w:sz w:val="28"/>
          <w:szCs w:val="28"/>
          <w14:shadow w14:blurRad="50800" w14:dist="38100" w14:dir="2700000" w14:sx="100000" w14:sy="100000" w14:kx="0" w14:ky="0" w14:algn="tl">
            <w14:srgbClr w14:val="000000">
              <w14:alpha w14:val="60000"/>
            </w14:srgbClr>
          </w14:shadow>
        </w:rPr>
        <w:t>▮</w:t>
      </w:r>
      <w:r w:rsidRPr="007B6030">
        <w:rPr>
          <w:rFonts w:ascii="Arial" w:hAnsi="Arial" w:cs="Arial"/>
          <w:b/>
          <w:color w:val="FFC000"/>
        </w:rPr>
        <w:t> </w:t>
      </w:r>
      <w:proofErr w:type="gramStart"/>
      <w:r w:rsidRPr="007B6030">
        <w:rPr>
          <w:b/>
        </w:rPr>
        <w:t>Analyse </w:t>
      </w:r>
      <w:r w:rsidRPr="00C51DDE">
        <w:rPr>
          <w:b/>
          <w:color w:val="000000" w:themeColor="text1"/>
        </w:rPr>
        <w:t> </w:t>
      </w:r>
      <w:r w:rsidRPr="00C51DDE">
        <w:rPr>
          <w:rFonts w:ascii="Lucida Sans Unicode" w:hAnsi="Lucida Sans Unicode" w:cs="Lucida Sans Unicode"/>
          <w:b/>
          <w:color w:val="000000" w:themeColor="text1"/>
        </w:rPr>
        <w:t>–</w:t>
      </w:r>
      <w:proofErr w:type="gramEnd"/>
      <w:r w:rsidRPr="00C51DDE">
        <w:rPr>
          <w:b/>
          <w:color w:val="000000" w:themeColor="text1"/>
        </w:rPr>
        <w:t> </w:t>
      </w:r>
      <w:r w:rsidRPr="00C51DDE">
        <w:rPr>
          <w:rFonts w:ascii="Lucida Sans Unicode" w:hAnsi="Lucida Sans Unicode" w:cs="Lucida Sans Unicode"/>
          <w:b/>
          <w:color w:val="000000" w:themeColor="text1"/>
        </w:rPr>
        <w:t xml:space="preserve"> </w:t>
      </w:r>
    </w:p>
    <w:p w14:paraId="669B4585" w14:textId="38501811" w:rsidR="007B6030" w:rsidRPr="000010D3" w:rsidRDefault="007B6030" w:rsidP="00707A57">
      <w:pPr>
        <w:jc w:val="both"/>
      </w:pPr>
      <w:r w:rsidRPr="00D94E8A">
        <w:rPr>
          <w:rFonts w:ascii="Lucida Sans Unicode" w:hAnsi="Lucida Sans Unicode" w:cs="Lucida Sans Unicode"/>
          <w:b/>
          <w:color w:val="FEA80E"/>
          <w:sz w:val="28"/>
          <w:szCs w:val="28"/>
          <w14:shadow w14:blurRad="50800" w14:dist="38100" w14:dir="2700000" w14:sx="100000" w14:sy="100000" w14:kx="0" w14:ky="0" w14:algn="tl">
            <w14:srgbClr w14:val="000000">
              <w14:alpha w14:val="60000"/>
            </w14:srgbClr>
          </w14:shadow>
        </w:rPr>
        <w:t>▮</w:t>
      </w:r>
      <w:r w:rsidRPr="00F5221E">
        <w:rPr>
          <w:rFonts w:ascii="Arial" w:hAnsi="Arial" w:cs="Arial"/>
          <w:b/>
          <w:color w:val="FFC000"/>
        </w:rPr>
        <w:t> </w:t>
      </w:r>
      <w:r w:rsidRPr="00F5221E">
        <w:rPr>
          <w:b/>
        </w:rPr>
        <w:t>Diffusion </w:t>
      </w:r>
      <w:r w:rsidRPr="00F5221E">
        <w:rPr>
          <w:rFonts w:ascii="Lucida Sans Unicode" w:hAnsi="Lucida Sans Unicode" w:cs="Lucida Sans Unicode"/>
          <w:b/>
        </w:rPr>
        <w:t>–</w:t>
      </w:r>
      <w:r w:rsidRPr="00F5221E">
        <w:rPr>
          <w:b/>
          <w:color w:val="000000" w:themeColor="text1"/>
        </w:rPr>
        <w:t> </w:t>
      </w:r>
    </w:p>
    <w:sectPr w:rsidR="007B6030" w:rsidRPr="000010D3" w:rsidSect="00427F10">
      <w:headerReference w:type="even" r:id="rId13"/>
      <w:headerReference w:type="default" r:id="rId14"/>
      <w:footerReference w:type="even" r:id="rId15"/>
      <w:footerReference w:type="default" r:id="rId16"/>
      <w:headerReference w:type="first" r:id="rId17"/>
      <w:footerReference w:type="first" r:id="rId18"/>
      <w:pgSz w:w="11906" w:h="16838"/>
      <w:pgMar w:top="1276" w:right="1416"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A7045" w14:textId="77777777" w:rsidR="00896B01" w:rsidRDefault="00896B01" w:rsidP="00A85F86">
      <w:pPr>
        <w:spacing w:after="0" w:line="240" w:lineRule="auto"/>
      </w:pPr>
      <w:r>
        <w:separator/>
      </w:r>
    </w:p>
  </w:endnote>
  <w:endnote w:type="continuationSeparator" w:id="0">
    <w:p w14:paraId="16A45783" w14:textId="77777777" w:rsidR="00896B01" w:rsidRDefault="00896B01" w:rsidP="00A8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8222" w14:textId="77777777" w:rsidR="00513A36" w:rsidRDefault="00513A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469B" w14:textId="60E39D8E" w:rsidR="00836F10" w:rsidRDefault="00513A36">
    <w:pPr>
      <w:pStyle w:val="Pieddepage"/>
    </w:pPr>
    <w:r>
      <w:rPr>
        <w:i/>
        <w:sz w:val="20"/>
      </w:rPr>
      <w:t>5 Novembre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C6A4" w14:textId="77777777" w:rsidR="00513A36" w:rsidRDefault="00513A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D935" w14:textId="77777777" w:rsidR="00896B01" w:rsidRDefault="00896B01" w:rsidP="00A85F86">
      <w:pPr>
        <w:spacing w:after="0" w:line="240" w:lineRule="auto"/>
      </w:pPr>
      <w:r>
        <w:separator/>
      </w:r>
    </w:p>
  </w:footnote>
  <w:footnote w:type="continuationSeparator" w:id="0">
    <w:p w14:paraId="61C8A653" w14:textId="77777777" w:rsidR="00896B01" w:rsidRDefault="00896B01" w:rsidP="00A85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FEA4" w14:textId="77777777" w:rsidR="00513A36" w:rsidRDefault="00513A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24B2" w14:textId="6F268A34" w:rsidR="00A85F86" w:rsidRDefault="00E90C1D">
    <w:pPr>
      <w:pStyle w:val="En-tte"/>
    </w:pPr>
    <w:r>
      <w:rPr>
        <w:noProof/>
      </w:rPr>
      <w:drawing>
        <wp:anchor distT="0" distB="0" distL="114300" distR="114300" simplePos="0" relativeHeight="251658240" behindDoc="0" locked="0" layoutInCell="1" allowOverlap="1" wp14:anchorId="3490D9C3" wp14:editId="47F5DB63">
          <wp:simplePos x="0" y="0"/>
          <wp:positionH relativeFrom="column">
            <wp:posOffset>-732790</wp:posOffset>
          </wp:positionH>
          <wp:positionV relativeFrom="paragraph">
            <wp:posOffset>-73660</wp:posOffset>
          </wp:positionV>
          <wp:extent cx="1927860" cy="628382"/>
          <wp:effectExtent l="0" t="0" r="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1927860" cy="6283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6199" w14:textId="77777777" w:rsidR="00513A36" w:rsidRDefault="00513A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60B78"/>
    <w:multiLevelType w:val="multilevel"/>
    <w:tmpl w:val="3B50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E7A1C"/>
    <w:multiLevelType w:val="hybridMultilevel"/>
    <w:tmpl w:val="A40CDA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8017CD"/>
    <w:multiLevelType w:val="hybridMultilevel"/>
    <w:tmpl w:val="6F8496C4"/>
    <w:lvl w:ilvl="0" w:tplc="90F6A3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763745F"/>
    <w:multiLevelType w:val="hybridMultilevel"/>
    <w:tmpl w:val="7362E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86"/>
    <w:rsid w:val="0000006B"/>
    <w:rsid w:val="000010D3"/>
    <w:rsid w:val="00014F87"/>
    <w:rsid w:val="00017B7A"/>
    <w:rsid w:val="000405F8"/>
    <w:rsid w:val="000569DD"/>
    <w:rsid w:val="0006059C"/>
    <w:rsid w:val="0008134F"/>
    <w:rsid w:val="000E7A87"/>
    <w:rsid w:val="000F0B19"/>
    <w:rsid w:val="000F1875"/>
    <w:rsid w:val="00112AEF"/>
    <w:rsid w:val="0018750A"/>
    <w:rsid w:val="0019382A"/>
    <w:rsid w:val="001A1C91"/>
    <w:rsid w:val="001B1B5B"/>
    <w:rsid w:val="001B32BF"/>
    <w:rsid w:val="001B3D7B"/>
    <w:rsid w:val="001B76C4"/>
    <w:rsid w:val="001D6BEE"/>
    <w:rsid w:val="001D75F8"/>
    <w:rsid w:val="001E10D5"/>
    <w:rsid w:val="001E3B60"/>
    <w:rsid w:val="00221585"/>
    <w:rsid w:val="0023504C"/>
    <w:rsid w:val="00243CB5"/>
    <w:rsid w:val="002734D2"/>
    <w:rsid w:val="00287E27"/>
    <w:rsid w:val="002A25B0"/>
    <w:rsid w:val="002A4A38"/>
    <w:rsid w:val="002B51F1"/>
    <w:rsid w:val="002B5860"/>
    <w:rsid w:val="002D2A83"/>
    <w:rsid w:val="002F11C9"/>
    <w:rsid w:val="002F7F96"/>
    <w:rsid w:val="00305698"/>
    <w:rsid w:val="00315600"/>
    <w:rsid w:val="0033389A"/>
    <w:rsid w:val="003578BB"/>
    <w:rsid w:val="0036295B"/>
    <w:rsid w:val="003653BD"/>
    <w:rsid w:val="003856CC"/>
    <w:rsid w:val="00391865"/>
    <w:rsid w:val="003A26D0"/>
    <w:rsid w:val="003A2E45"/>
    <w:rsid w:val="003B4B4E"/>
    <w:rsid w:val="003B6F41"/>
    <w:rsid w:val="003D0099"/>
    <w:rsid w:val="003E1F33"/>
    <w:rsid w:val="003E608E"/>
    <w:rsid w:val="00405466"/>
    <w:rsid w:val="00405936"/>
    <w:rsid w:val="00427F10"/>
    <w:rsid w:val="00441E7B"/>
    <w:rsid w:val="004504AC"/>
    <w:rsid w:val="00470AB4"/>
    <w:rsid w:val="00475FE4"/>
    <w:rsid w:val="00490E0E"/>
    <w:rsid w:val="004B2520"/>
    <w:rsid w:val="004B4E86"/>
    <w:rsid w:val="004F7E99"/>
    <w:rsid w:val="0051021B"/>
    <w:rsid w:val="00513A36"/>
    <w:rsid w:val="005217E2"/>
    <w:rsid w:val="00543BD5"/>
    <w:rsid w:val="00545DFD"/>
    <w:rsid w:val="00553F47"/>
    <w:rsid w:val="00556FD9"/>
    <w:rsid w:val="00573B2F"/>
    <w:rsid w:val="005D251B"/>
    <w:rsid w:val="005F089E"/>
    <w:rsid w:val="005F7C7B"/>
    <w:rsid w:val="0060064E"/>
    <w:rsid w:val="006037BD"/>
    <w:rsid w:val="006135B0"/>
    <w:rsid w:val="00637D31"/>
    <w:rsid w:val="00660960"/>
    <w:rsid w:val="0066172C"/>
    <w:rsid w:val="00672CCE"/>
    <w:rsid w:val="00683BC5"/>
    <w:rsid w:val="006D4FAF"/>
    <w:rsid w:val="007029DB"/>
    <w:rsid w:val="00707A57"/>
    <w:rsid w:val="00707EAA"/>
    <w:rsid w:val="007428EF"/>
    <w:rsid w:val="00797E96"/>
    <w:rsid w:val="007B19A6"/>
    <w:rsid w:val="007B6030"/>
    <w:rsid w:val="007C3622"/>
    <w:rsid w:val="007C5646"/>
    <w:rsid w:val="007D02E6"/>
    <w:rsid w:val="007E0065"/>
    <w:rsid w:val="008017E3"/>
    <w:rsid w:val="00836F10"/>
    <w:rsid w:val="0084572F"/>
    <w:rsid w:val="008910F0"/>
    <w:rsid w:val="00896AC2"/>
    <w:rsid w:val="00896B01"/>
    <w:rsid w:val="008A1D75"/>
    <w:rsid w:val="008C0FEA"/>
    <w:rsid w:val="008C6510"/>
    <w:rsid w:val="008C66EE"/>
    <w:rsid w:val="008E35A2"/>
    <w:rsid w:val="008F4DE5"/>
    <w:rsid w:val="008F63F4"/>
    <w:rsid w:val="008F72D6"/>
    <w:rsid w:val="00906A5B"/>
    <w:rsid w:val="0092036F"/>
    <w:rsid w:val="00921846"/>
    <w:rsid w:val="00922CBF"/>
    <w:rsid w:val="00966E45"/>
    <w:rsid w:val="009875C6"/>
    <w:rsid w:val="00991C8B"/>
    <w:rsid w:val="00994A51"/>
    <w:rsid w:val="009C15ED"/>
    <w:rsid w:val="009C68C5"/>
    <w:rsid w:val="009E238F"/>
    <w:rsid w:val="009E391F"/>
    <w:rsid w:val="00A0775E"/>
    <w:rsid w:val="00A21D90"/>
    <w:rsid w:val="00A24A2B"/>
    <w:rsid w:val="00A42C45"/>
    <w:rsid w:val="00A502B1"/>
    <w:rsid w:val="00A54B64"/>
    <w:rsid w:val="00A64003"/>
    <w:rsid w:val="00A84C27"/>
    <w:rsid w:val="00A85F86"/>
    <w:rsid w:val="00AB20EE"/>
    <w:rsid w:val="00AB32EA"/>
    <w:rsid w:val="00AB54F1"/>
    <w:rsid w:val="00AC0352"/>
    <w:rsid w:val="00AC3D6D"/>
    <w:rsid w:val="00AD4940"/>
    <w:rsid w:val="00B01BB2"/>
    <w:rsid w:val="00B2361B"/>
    <w:rsid w:val="00B2398D"/>
    <w:rsid w:val="00B3423A"/>
    <w:rsid w:val="00B455DD"/>
    <w:rsid w:val="00B46F3A"/>
    <w:rsid w:val="00B646E8"/>
    <w:rsid w:val="00B649AB"/>
    <w:rsid w:val="00B96F17"/>
    <w:rsid w:val="00BA4586"/>
    <w:rsid w:val="00BB093E"/>
    <w:rsid w:val="00BB0EF6"/>
    <w:rsid w:val="00BC6525"/>
    <w:rsid w:val="00BF122C"/>
    <w:rsid w:val="00C64572"/>
    <w:rsid w:val="00C70FDF"/>
    <w:rsid w:val="00C75E86"/>
    <w:rsid w:val="00C83F39"/>
    <w:rsid w:val="00C87AA6"/>
    <w:rsid w:val="00C947AC"/>
    <w:rsid w:val="00CB44F9"/>
    <w:rsid w:val="00CC21F4"/>
    <w:rsid w:val="00CD3550"/>
    <w:rsid w:val="00CD392C"/>
    <w:rsid w:val="00CF6256"/>
    <w:rsid w:val="00D26A9D"/>
    <w:rsid w:val="00D45D33"/>
    <w:rsid w:val="00D61888"/>
    <w:rsid w:val="00D73BC0"/>
    <w:rsid w:val="00D77FD0"/>
    <w:rsid w:val="00D86C5E"/>
    <w:rsid w:val="00D9417E"/>
    <w:rsid w:val="00D94E8A"/>
    <w:rsid w:val="00DA4364"/>
    <w:rsid w:val="00DA7363"/>
    <w:rsid w:val="00DB0E7B"/>
    <w:rsid w:val="00DB369D"/>
    <w:rsid w:val="00DB4799"/>
    <w:rsid w:val="00DB5A92"/>
    <w:rsid w:val="00DC36E8"/>
    <w:rsid w:val="00DD0A4F"/>
    <w:rsid w:val="00DE3369"/>
    <w:rsid w:val="00E1770B"/>
    <w:rsid w:val="00E23320"/>
    <w:rsid w:val="00E26DC1"/>
    <w:rsid w:val="00E36349"/>
    <w:rsid w:val="00E36C7E"/>
    <w:rsid w:val="00E409FE"/>
    <w:rsid w:val="00E50E6C"/>
    <w:rsid w:val="00E61E41"/>
    <w:rsid w:val="00E90C1D"/>
    <w:rsid w:val="00E9424A"/>
    <w:rsid w:val="00E9494E"/>
    <w:rsid w:val="00EA3431"/>
    <w:rsid w:val="00EC6876"/>
    <w:rsid w:val="00ED0BB4"/>
    <w:rsid w:val="00EE6C5B"/>
    <w:rsid w:val="00F339CB"/>
    <w:rsid w:val="00F36978"/>
    <w:rsid w:val="00F4240C"/>
    <w:rsid w:val="00F5221E"/>
    <w:rsid w:val="00F52A8B"/>
    <w:rsid w:val="00F5381F"/>
    <w:rsid w:val="00F607BB"/>
    <w:rsid w:val="00F6791C"/>
    <w:rsid w:val="00F73E01"/>
    <w:rsid w:val="00F75767"/>
    <w:rsid w:val="00F92993"/>
    <w:rsid w:val="00F92A48"/>
    <w:rsid w:val="00FA24BE"/>
    <w:rsid w:val="00FA31FF"/>
    <w:rsid w:val="00FB347A"/>
    <w:rsid w:val="00FB762D"/>
    <w:rsid w:val="00FD331E"/>
    <w:rsid w:val="00FD5BAA"/>
    <w:rsid w:val="00FE4924"/>
    <w:rsid w:val="00FF6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4580"/>
  <w15:docId w15:val="{5254FE1C-23D3-4513-8198-39C9836C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9D"/>
  </w:style>
  <w:style w:type="paragraph" w:styleId="Titre1">
    <w:name w:val="heading 1"/>
    <w:basedOn w:val="Normal"/>
    <w:next w:val="Normal"/>
    <w:link w:val="Titre1Car"/>
    <w:uiPriority w:val="9"/>
    <w:qFormat/>
    <w:rsid w:val="007B60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A85F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5F86"/>
    <w:pPr>
      <w:tabs>
        <w:tab w:val="center" w:pos="4536"/>
        <w:tab w:val="right" w:pos="9072"/>
      </w:tabs>
      <w:spacing w:after="0" w:line="240" w:lineRule="auto"/>
    </w:pPr>
  </w:style>
  <w:style w:type="character" w:customStyle="1" w:styleId="En-tteCar">
    <w:name w:val="En-tête Car"/>
    <w:basedOn w:val="Policepardfaut"/>
    <w:link w:val="En-tte"/>
    <w:uiPriority w:val="99"/>
    <w:rsid w:val="00A85F86"/>
  </w:style>
  <w:style w:type="paragraph" w:styleId="Pieddepage">
    <w:name w:val="footer"/>
    <w:basedOn w:val="Normal"/>
    <w:link w:val="PieddepageCar"/>
    <w:uiPriority w:val="99"/>
    <w:unhideWhenUsed/>
    <w:rsid w:val="00A85F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F86"/>
  </w:style>
  <w:style w:type="paragraph" w:styleId="Textedebulles">
    <w:name w:val="Balloon Text"/>
    <w:basedOn w:val="Normal"/>
    <w:link w:val="TextedebullesCar"/>
    <w:uiPriority w:val="99"/>
    <w:semiHidden/>
    <w:unhideWhenUsed/>
    <w:rsid w:val="00A85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5F86"/>
    <w:rPr>
      <w:rFonts w:ascii="Tahoma" w:hAnsi="Tahoma" w:cs="Tahoma"/>
      <w:sz w:val="16"/>
      <w:szCs w:val="16"/>
    </w:rPr>
  </w:style>
  <w:style w:type="character" w:customStyle="1" w:styleId="Titre2Car">
    <w:name w:val="Titre 2 Car"/>
    <w:basedOn w:val="Policepardfaut"/>
    <w:link w:val="Titre2"/>
    <w:uiPriority w:val="9"/>
    <w:rsid w:val="00A85F86"/>
    <w:rPr>
      <w:rFonts w:ascii="Times New Roman" w:eastAsia="Times New Roman" w:hAnsi="Times New Roman" w:cs="Times New Roman"/>
      <w:b/>
      <w:bCs/>
      <w:sz w:val="36"/>
      <w:szCs w:val="36"/>
      <w:lang w:eastAsia="fr-FR"/>
    </w:rPr>
  </w:style>
  <w:style w:type="paragraph" w:customStyle="1" w:styleId="Bn1">
    <w:name w:val="Bn1"/>
    <w:basedOn w:val="Normal"/>
    <w:qFormat/>
    <w:rsid w:val="00AD4940"/>
    <w:pPr>
      <w:spacing w:before="480" w:after="240" w:line="300" w:lineRule="auto"/>
      <w:jc w:val="both"/>
    </w:pPr>
    <w:rPr>
      <w:rFonts w:ascii="Garamond" w:eastAsia="MS Mincho" w:hAnsi="Garamond" w:cs="Times New Roman"/>
      <w:b/>
      <w:sz w:val="26"/>
      <w:szCs w:val="26"/>
      <w:lang w:val="en-US" w:eastAsia="ja-JP"/>
    </w:rPr>
  </w:style>
  <w:style w:type="character" w:styleId="Lienhypertexte">
    <w:name w:val="Hyperlink"/>
    <w:basedOn w:val="Policepardfaut"/>
    <w:uiPriority w:val="99"/>
    <w:unhideWhenUsed/>
    <w:rsid w:val="00707A57"/>
    <w:rPr>
      <w:color w:val="0000FF" w:themeColor="hyperlink"/>
      <w:u w:val="single"/>
    </w:rPr>
  </w:style>
  <w:style w:type="paragraph" w:styleId="Paragraphedeliste">
    <w:name w:val="List Paragraph"/>
    <w:basedOn w:val="Normal"/>
    <w:uiPriority w:val="34"/>
    <w:qFormat/>
    <w:rsid w:val="00707A57"/>
    <w:pPr>
      <w:ind w:left="720"/>
      <w:contextualSpacing/>
    </w:pPr>
    <w:rPr>
      <w:rFonts w:eastAsiaTheme="minorEastAsia"/>
      <w:lang w:eastAsia="fr-FR"/>
    </w:rPr>
  </w:style>
  <w:style w:type="paragraph" w:styleId="NormalWeb">
    <w:name w:val="Normal (Web)"/>
    <w:basedOn w:val="Normal"/>
    <w:uiPriority w:val="99"/>
    <w:semiHidden/>
    <w:unhideWhenUsed/>
    <w:rsid w:val="00573B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3B2F"/>
    <w:rPr>
      <w:b/>
      <w:bCs/>
    </w:rPr>
  </w:style>
  <w:style w:type="character" w:customStyle="1" w:styleId="shorttext">
    <w:name w:val="short_text"/>
    <w:basedOn w:val="Policepardfaut"/>
    <w:rsid w:val="00573B2F"/>
  </w:style>
  <w:style w:type="character" w:customStyle="1" w:styleId="Titre1Car">
    <w:name w:val="Titre 1 Car"/>
    <w:basedOn w:val="Policepardfaut"/>
    <w:link w:val="Titre1"/>
    <w:uiPriority w:val="9"/>
    <w:rsid w:val="007B6030"/>
    <w:rPr>
      <w:rFonts w:asciiTheme="majorHAnsi" w:eastAsiaTheme="majorEastAsia" w:hAnsiTheme="majorHAnsi" w:cstheme="majorBidi"/>
      <w:color w:val="365F91" w:themeColor="accent1" w:themeShade="BF"/>
      <w:sz w:val="32"/>
      <w:szCs w:val="32"/>
    </w:rPr>
  </w:style>
  <w:style w:type="paragraph" w:customStyle="1" w:styleId="p">
    <w:name w:val="p"/>
    <w:basedOn w:val="Normal"/>
    <w:rsid w:val="00490E0E"/>
    <w:pPr>
      <w:spacing w:before="100" w:beforeAutospacing="1" w:after="100" w:afterAutospacing="1" w:line="240" w:lineRule="auto"/>
    </w:pPr>
    <w:rPr>
      <w:rFonts w:ascii="Times New Roman" w:eastAsia="Times New Roman" w:hAnsi="Times New Roman" w:cs="Times New Roman"/>
      <w:sz w:val="24"/>
      <w:szCs w:val="24"/>
      <w:lang w:val="en-GB" w:eastAsia="fr-FR"/>
    </w:rPr>
  </w:style>
  <w:style w:type="character" w:styleId="Mentionnonrsolue">
    <w:name w:val="Unresolved Mention"/>
    <w:basedOn w:val="Policepardfaut"/>
    <w:uiPriority w:val="99"/>
    <w:semiHidden/>
    <w:unhideWhenUsed/>
    <w:rsid w:val="00994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831191">
      <w:bodyDiv w:val="1"/>
      <w:marLeft w:val="0"/>
      <w:marRight w:val="0"/>
      <w:marTop w:val="0"/>
      <w:marBottom w:val="0"/>
      <w:divBdr>
        <w:top w:val="none" w:sz="0" w:space="0" w:color="auto"/>
        <w:left w:val="none" w:sz="0" w:space="0" w:color="auto"/>
        <w:bottom w:val="none" w:sz="0" w:space="0" w:color="auto"/>
        <w:right w:val="none" w:sz="0" w:space="0" w:color="auto"/>
      </w:divBdr>
    </w:div>
    <w:div w:id="377899071">
      <w:bodyDiv w:val="1"/>
      <w:marLeft w:val="0"/>
      <w:marRight w:val="0"/>
      <w:marTop w:val="0"/>
      <w:marBottom w:val="0"/>
      <w:divBdr>
        <w:top w:val="none" w:sz="0" w:space="0" w:color="auto"/>
        <w:left w:val="none" w:sz="0" w:space="0" w:color="auto"/>
        <w:bottom w:val="none" w:sz="0" w:space="0" w:color="auto"/>
        <w:right w:val="none" w:sz="0" w:space="0" w:color="auto"/>
      </w:divBdr>
    </w:div>
    <w:div w:id="1148862215">
      <w:bodyDiv w:val="1"/>
      <w:marLeft w:val="0"/>
      <w:marRight w:val="0"/>
      <w:marTop w:val="0"/>
      <w:marBottom w:val="0"/>
      <w:divBdr>
        <w:top w:val="none" w:sz="0" w:space="0" w:color="auto"/>
        <w:left w:val="none" w:sz="0" w:space="0" w:color="auto"/>
        <w:bottom w:val="none" w:sz="0" w:space="0" w:color="auto"/>
        <w:right w:val="none" w:sz="0" w:space="0" w:color="auto"/>
      </w:divBdr>
    </w:div>
    <w:div w:id="1527670990">
      <w:bodyDiv w:val="1"/>
      <w:marLeft w:val="0"/>
      <w:marRight w:val="0"/>
      <w:marTop w:val="0"/>
      <w:marBottom w:val="0"/>
      <w:divBdr>
        <w:top w:val="none" w:sz="0" w:space="0" w:color="auto"/>
        <w:left w:val="none" w:sz="0" w:space="0" w:color="auto"/>
        <w:bottom w:val="none" w:sz="0" w:space="0" w:color="auto"/>
        <w:right w:val="none" w:sz="0" w:space="0" w:color="auto"/>
      </w:divBdr>
    </w:div>
    <w:div w:id="1542670382">
      <w:bodyDiv w:val="1"/>
      <w:marLeft w:val="0"/>
      <w:marRight w:val="0"/>
      <w:marTop w:val="0"/>
      <w:marBottom w:val="0"/>
      <w:divBdr>
        <w:top w:val="none" w:sz="0" w:space="0" w:color="auto"/>
        <w:left w:val="none" w:sz="0" w:space="0" w:color="auto"/>
        <w:bottom w:val="none" w:sz="0" w:space="0" w:color="auto"/>
        <w:right w:val="none" w:sz="0" w:space="0" w:color="auto"/>
      </w:divBdr>
    </w:div>
    <w:div w:id="17900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290</Words>
  <Characters>1596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d'Aix-Marseille</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Zielinski</dc:creator>
  <cp:lastModifiedBy>Valérie Chanoine</cp:lastModifiedBy>
  <cp:revision>21</cp:revision>
  <cp:lastPrinted>2018-03-02T10:59:00Z</cp:lastPrinted>
  <dcterms:created xsi:type="dcterms:W3CDTF">2020-11-06T16:08:00Z</dcterms:created>
  <dcterms:modified xsi:type="dcterms:W3CDTF">2020-11-14T09:12:00Z</dcterms:modified>
</cp:coreProperties>
</file>