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511C" w14:textId="77777777" w:rsidR="002E7A5E" w:rsidRDefault="00633404" w:rsidP="005F6BE7">
      <w:pPr>
        <w:ind w:firstLine="0"/>
      </w:pPr>
      <w:bookmarkStart w:id="0" w:name="_GoBack"/>
      <w:r>
        <w:rPr>
          <w:noProof/>
          <w:lang w:eastAsia="fr-FR"/>
        </w:rPr>
        <w:drawing>
          <wp:inline distT="0" distB="0" distL="0" distR="0" wp14:anchorId="4604E9EC" wp14:editId="458ECAAA">
            <wp:extent cx="1256992" cy="1692104"/>
            <wp:effectExtent l="0" t="0" r="0" b="10160"/>
            <wp:docPr id="1" name="Image 1" descr="Macintosh HD:Users:laurencesterritt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esterritt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94" cy="16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A89003" w14:textId="77777777" w:rsidR="00633404" w:rsidRDefault="00633404"/>
    <w:p w14:paraId="30A9B236" w14:textId="77777777" w:rsidR="00633404" w:rsidRDefault="00633404"/>
    <w:p w14:paraId="7926837A" w14:textId="77777777" w:rsidR="00633404" w:rsidRDefault="00633404"/>
    <w:p w14:paraId="558ED28F" w14:textId="77777777" w:rsidR="00633404" w:rsidRPr="00633404" w:rsidRDefault="00633404" w:rsidP="00633404">
      <w:pPr>
        <w:ind w:firstLine="0"/>
        <w:rPr>
          <w:rFonts w:ascii="Times" w:eastAsia="Times New Roman" w:hAnsi="Times"/>
          <w:sz w:val="20"/>
          <w:szCs w:val="20"/>
          <w:lang w:eastAsia="fr-FR"/>
        </w:rPr>
      </w:pPr>
      <w:r w:rsidRPr="00633404">
        <w:rPr>
          <w:rFonts w:eastAsia="Times New Roman"/>
          <w:szCs w:val="24"/>
          <w:shd w:val="clear" w:color="auto" w:fill="FFFFFF"/>
          <w:lang w:eastAsia="fr-FR"/>
        </w:rPr>
        <w:t>Baudouin Millet est maître de conférences au Département d'Etudes du Monde Anglophone de l'Université Lumière - Lyon 2 depuis 2005, où il enseigne la littérature et la traduction. Il a publié un ouvrage issu de sa thèse de doctorat, "</w:t>
      </w:r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Ceci n'est pas un roman": L'évolution du statut de la fiction en Angleterre de 1652 à 1754</w:t>
      </w:r>
      <w:r w:rsidRPr="00633404">
        <w:rPr>
          <w:rFonts w:eastAsia="Times New Roman"/>
          <w:szCs w:val="24"/>
          <w:shd w:val="clear" w:color="auto" w:fill="FFFFFF"/>
          <w:lang w:eastAsia="fr-FR"/>
        </w:rPr>
        <w:t>, Louvain, Peeters, 2007, et dirigé un numéro Hors Série de la </w:t>
      </w:r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Revue de la Société des Etudes Anglo-Américaines des XVIIe et XVIIIe siècles</w:t>
      </w:r>
      <w:r w:rsidRPr="00633404">
        <w:rPr>
          <w:rFonts w:eastAsia="Times New Roman"/>
          <w:szCs w:val="24"/>
          <w:shd w:val="clear" w:color="auto" w:fill="FFFFFF"/>
          <w:lang w:eastAsia="fr-FR"/>
        </w:rPr>
        <w:t>, intitulé </w:t>
      </w:r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 xml:space="preserve">Modernité du XVIIIe siècle. Hommage à Alain </w:t>
      </w:r>
      <w:proofErr w:type="spellStart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Bony</w:t>
      </w:r>
      <w:proofErr w:type="spellEnd"/>
      <w:r w:rsidRPr="00633404">
        <w:rPr>
          <w:rFonts w:eastAsia="Times New Roman"/>
          <w:szCs w:val="24"/>
          <w:shd w:val="clear" w:color="auto" w:fill="FFFFFF"/>
          <w:lang w:eastAsia="fr-FR"/>
        </w:rPr>
        <w:t> (2013). Plus récemment, il a édité un recueil de préfaces romanesques, </w:t>
      </w:r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 xml:space="preserve">In </w:t>
      </w:r>
      <w:proofErr w:type="spellStart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Praise</w:t>
      </w:r>
      <w:proofErr w:type="spellEnd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 xml:space="preserve"> of Fiction. </w:t>
      </w:r>
      <w:proofErr w:type="spellStart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Prefaces</w:t>
      </w:r>
      <w:proofErr w:type="spellEnd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 xml:space="preserve"> to Romances and </w:t>
      </w:r>
      <w:proofErr w:type="spellStart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Novels</w:t>
      </w:r>
      <w:proofErr w:type="spellEnd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, 1650-1760</w:t>
      </w:r>
      <w:r w:rsidRPr="00633404">
        <w:rPr>
          <w:rFonts w:eastAsia="Times New Roman"/>
          <w:szCs w:val="24"/>
          <w:shd w:val="clear" w:color="auto" w:fill="FFFFFF"/>
          <w:lang w:eastAsia="fr-FR"/>
        </w:rPr>
        <w:t>, Louvain, Peeters, 2017. Deux autres livres ont paru en 2018: une traduction et édition critique de </w:t>
      </w:r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 xml:space="preserve">Love in </w:t>
      </w:r>
      <w:proofErr w:type="spellStart"/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Excess</w:t>
      </w:r>
      <w:proofErr w:type="spellEnd"/>
      <w:r w:rsidRPr="00633404">
        <w:rPr>
          <w:rFonts w:eastAsia="Times New Roman"/>
          <w:szCs w:val="24"/>
          <w:shd w:val="clear" w:color="auto" w:fill="FFFFFF"/>
          <w:lang w:eastAsia="fr-FR"/>
        </w:rPr>
        <w:t xml:space="preserve"> (1719-1720) de Eliza </w:t>
      </w:r>
      <w:proofErr w:type="spellStart"/>
      <w:r w:rsidRPr="00633404">
        <w:rPr>
          <w:rFonts w:eastAsia="Times New Roman"/>
          <w:szCs w:val="24"/>
          <w:shd w:val="clear" w:color="auto" w:fill="FFFFFF"/>
          <w:lang w:eastAsia="fr-FR"/>
        </w:rPr>
        <w:t>Haywood</w:t>
      </w:r>
      <w:proofErr w:type="spellEnd"/>
      <w:r w:rsidRPr="00633404">
        <w:rPr>
          <w:rFonts w:eastAsia="Times New Roman"/>
          <w:szCs w:val="24"/>
          <w:shd w:val="clear" w:color="auto" w:fill="FFFFFF"/>
          <w:lang w:eastAsia="fr-FR"/>
        </w:rPr>
        <w:t>, chez Classiques Garnier, ainsi qu'une édition des deux parties de </w:t>
      </w:r>
      <w:r w:rsidRPr="00633404">
        <w:rPr>
          <w:rFonts w:eastAsia="Times New Roman"/>
          <w:i/>
          <w:iCs/>
          <w:szCs w:val="24"/>
          <w:shd w:val="clear" w:color="auto" w:fill="FFFFFF"/>
          <w:lang w:eastAsia="fr-FR"/>
        </w:rPr>
        <w:t>Robinson Crusoé </w:t>
      </w:r>
      <w:r w:rsidRPr="00633404">
        <w:rPr>
          <w:rFonts w:eastAsia="Times New Roman"/>
          <w:szCs w:val="24"/>
          <w:shd w:val="clear" w:color="auto" w:fill="FFFFFF"/>
          <w:lang w:eastAsia="fr-FR"/>
        </w:rPr>
        <w:t>(1719) de Daniel Defoe, aux éditions Gallimard (Bibliothèque de la Pléiade).</w:t>
      </w:r>
    </w:p>
    <w:p w14:paraId="63309FDF" w14:textId="77777777" w:rsidR="00633404" w:rsidRPr="00633404" w:rsidRDefault="00633404" w:rsidP="00633404"/>
    <w:p w14:paraId="5B722BBD" w14:textId="77777777" w:rsidR="00633404" w:rsidRDefault="00633404"/>
    <w:sectPr w:rsidR="00633404" w:rsidSect="002E7A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935"/>
    <w:multiLevelType w:val="hybridMultilevel"/>
    <w:tmpl w:val="BD089352"/>
    <w:lvl w:ilvl="0" w:tplc="85D22E08">
      <w:start w:val="1"/>
      <w:numFmt w:val="decimal"/>
      <w:pStyle w:val="TITREdeSOUSPARTIE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9789E"/>
    <w:multiLevelType w:val="multilevel"/>
    <w:tmpl w:val="955A3CB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4"/>
    <w:rsid w:val="002114F1"/>
    <w:rsid w:val="002E7A5E"/>
    <w:rsid w:val="0041278E"/>
    <w:rsid w:val="005F6BE7"/>
    <w:rsid w:val="00633404"/>
    <w:rsid w:val="006361D8"/>
    <w:rsid w:val="006D096B"/>
    <w:rsid w:val="00B00E01"/>
    <w:rsid w:val="00C83B01"/>
    <w:rsid w:val="00F7724D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86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8"/>
    <w:pPr>
      <w:ind w:firstLine="709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0E01"/>
    <w:pPr>
      <w:keepNext/>
      <w:keepLines/>
      <w:numPr>
        <w:numId w:val="5"/>
      </w:numPr>
      <w:spacing w:before="240"/>
      <w:jc w:val="left"/>
      <w:outlineLvl w:val="0"/>
    </w:pPr>
    <w:rPr>
      <w:rFonts w:eastAsiaTheme="majorEastAsia" w:cstheme="majorBidi"/>
      <w:b/>
      <w:color w:val="365F91" w:themeColor="accent1" w:themeShade="BF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E01"/>
    <w:pPr>
      <w:keepNext/>
      <w:keepLines/>
      <w:numPr>
        <w:ilvl w:val="1"/>
        <w:numId w:val="6"/>
      </w:numPr>
      <w:tabs>
        <w:tab w:val="clear" w:pos="360"/>
      </w:tabs>
      <w:spacing w:before="40"/>
      <w:ind w:left="720" w:firstLine="0"/>
      <w:jc w:val="left"/>
      <w:outlineLvl w:val="1"/>
    </w:pPr>
    <w:rPr>
      <w:rFonts w:eastAsiaTheme="majorEastAsia" w:cstheme="majorBidi"/>
      <w:b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qFormat/>
    <w:rsid w:val="0041278E"/>
    <w:pPr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1278E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C83B01"/>
    <w:rPr>
      <w:rFonts w:ascii="Times New Roman" w:hAnsi="Times New Roman"/>
      <w:sz w:val="24"/>
      <w:szCs w:val="2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00E01"/>
    <w:rPr>
      <w:rFonts w:ascii="Times New Roman" w:eastAsiaTheme="majorEastAsia" w:hAnsi="Times New Roman" w:cstheme="majorBidi"/>
      <w:b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F7724D"/>
    <w:pPr>
      <w:ind w:firstLin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7724D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1278E"/>
    <w:pPr>
      <w:ind w:left="1134" w:right="1134" w:firstLine="0"/>
    </w:pPr>
    <w:rPr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78E"/>
    <w:rPr>
      <w:rFonts w:ascii="Times New Roman" w:eastAsia="Calibri" w:hAnsi="Times New Roman" w:cs="Times New Roman"/>
      <w:color w:val="000000" w:themeColor="text1"/>
      <w:lang w:eastAsia="en-US"/>
    </w:rPr>
  </w:style>
  <w:style w:type="character" w:customStyle="1" w:styleId="TITREdePARTIE">
    <w:name w:val="TITRE de PARTIE"/>
    <w:basedOn w:val="Policepardfaut"/>
    <w:qFormat/>
    <w:rsid w:val="002114F1"/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TITREdeSOUSPARTIE">
    <w:name w:val="TITRE de SOUS PARTIE"/>
    <w:basedOn w:val="Paragraphedeliste"/>
    <w:autoRedefine/>
    <w:qFormat/>
    <w:rsid w:val="002114F1"/>
    <w:pPr>
      <w:numPr>
        <w:numId w:val="3"/>
      </w:numPr>
      <w:jc w:val="left"/>
    </w:pPr>
    <w:rPr>
      <w:b/>
      <w:color w:val="3366FF"/>
      <w:szCs w:val="24"/>
    </w:rPr>
  </w:style>
  <w:style w:type="paragraph" w:styleId="Paragraphedeliste">
    <w:name w:val="List Paragraph"/>
    <w:basedOn w:val="Normal"/>
    <w:uiPriority w:val="34"/>
    <w:qFormat/>
    <w:rsid w:val="002114F1"/>
    <w:pPr>
      <w:ind w:left="720"/>
      <w:contextualSpacing/>
    </w:pPr>
  </w:style>
  <w:style w:type="paragraph" w:customStyle="1" w:styleId="TITREPARTIE">
    <w:name w:val="TITRE PARTIE"/>
    <w:basedOn w:val="Normal"/>
    <w:qFormat/>
    <w:rsid w:val="002114F1"/>
    <w:pPr>
      <w:ind w:firstLine="0"/>
      <w:jc w:val="center"/>
    </w:pPr>
    <w:rPr>
      <w:b/>
      <w:color w:val="FF0000"/>
      <w:sz w:val="32"/>
    </w:rPr>
  </w:style>
  <w:style w:type="paragraph" w:styleId="Titre">
    <w:name w:val="Title"/>
    <w:basedOn w:val="Normal"/>
    <w:next w:val="Normal"/>
    <w:link w:val="TitreCar"/>
    <w:autoRedefine/>
    <w:qFormat/>
    <w:rsid w:val="00B00E01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B00E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0E01"/>
    <w:rPr>
      <w:rFonts w:ascii="Times New Roman" w:eastAsiaTheme="majorEastAsia" w:hAnsi="Times New Roman" w:cstheme="majorBidi"/>
      <w:b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8"/>
    <w:pPr>
      <w:ind w:firstLine="709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0E01"/>
    <w:pPr>
      <w:keepNext/>
      <w:keepLines/>
      <w:numPr>
        <w:numId w:val="5"/>
      </w:numPr>
      <w:spacing w:before="240"/>
      <w:jc w:val="left"/>
      <w:outlineLvl w:val="0"/>
    </w:pPr>
    <w:rPr>
      <w:rFonts w:eastAsiaTheme="majorEastAsia" w:cstheme="majorBidi"/>
      <w:b/>
      <w:color w:val="365F91" w:themeColor="accent1" w:themeShade="BF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E01"/>
    <w:pPr>
      <w:keepNext/>
      <w:keepLines/>
      <w:numPr>
        <w:ilvl w:val="1"/>
        <w:numId w:val="6"/>
      </w:numPr>
      <w:tabs>
        <w:tab w:val="clear" w:pos="360"/>
      </w:tabs>
      <w:spacing w:before="40"/>
      <w:ind w:left="720" w:firstLine="0"/>
      <w:jc w:val="left"/>
      <w:outlineLvl w:val="1"/>
    </w:pPr>
    <w:rPr>
      <w:rFonts w:eastAsiaTheme="majorEastAsia" w:cstheme="majorBidi"/>
      <w:b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qFormat/>
    <w:rsid w:val="0041278E"/>
    <w:pPr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41278E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36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basedOn w:val="Policepardfaut"/>
    <w:unhideWhenUsed/>
    <w:qFormat/>
    <w:rsid w:val="00C83B01"/>
    <w:rPr>
      <w:rFonts w:ascii="Times New Roman" w:hAnsi="Times New Roman"/>
      <w:sz w:val="24"/>
      <w:szCs w:val="2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00E01"/>
    <w:rPr>
      <w:rFonts w:ascii="Times New Roman" w:eastAsiaTheme="majorEastAsia" w:hAnsi="Times New Roman" w:cstheme="majorBidi"/>
      <w:b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autoRedefine/>
    <w:uiPriority w:val="99"/>
    <w:unhideWhenUsed/>
    <w:qFormat/>
    <w:rsid w:val="00F7724D"/>
    <w:pPr>
      <w:ind w:firstLin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7724D"/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1278E"/>
    <w:pPr>
      <w:ind w:left="1134" w:right="1134" w:firstLine="0"/>
    </w:pPr>
    <w:rPr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78E"/>
    <w:rPr>
      <w:rFonts w:ascii="Times New Roman" w:eastAsia="Calibri" w:hAnsi="Times New Roman" w:cs="Times New Roman"/>
      <w:color w:val="000000" w:themeColor="text1"/>
      <w:lang w:eastAsia="en-US"/>
    </w:rPr>
  </w:style>
  <w:style w:type="character" w:customStyle="1" w:styleId="TITREdePARTIE">
    <w:name w:val="TITRE de PARTIE"/>
    <w:basedOn w:val="Policepardfaut"/>
    <w:qFormat/>
    <w:rsid w:val="002114F1"/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TITREdeSOUSPARTIE">
    <w:name w:val="TITRE de SOUS PARTIE"/>
    <w:basedOn w:val="Paragraphedeliste"/>
    <w:autoRedefine/>
    <w:qFormat/>
    <w:rsid w:val="002114F1"/>
    <w:pPr>
      <w:numPr>
        <w:numId w:val="3"/>
      </w:numPr>
      <w:jc w:val="left"/>
    </w:pPr>
    <w:rPr>
      <w:b/>
      <w:color w:val="3366FF"/>
      <w:szCs w:val="24"/>
    </w:rPr>
  </w:style>
  <w:style w:type="paragraph" w:styleId="Paragraphedeliste">
    <w:name w:val="List Paragraph"/>
    <w:basedOn w:val="Normal"/>
    <w:uiPriority w:val="34"/>
    <w:qFormat/>
    <w:rsid w:val="002114F1"/>
    <w:pPr>
      <w:ind w:left="720"/>
      <w:contextualSpacing/>
    </w:pPr>
  </w:style>
  <w:style w:type="paragraph" w:customStyle="1" w:styleId="TITREPARTIE">
    <w:name w:val="TITRE PARTIE"/>
    <w:basedOn w:val="Normal"/>
    <w:qFormat/>
    <w:rsid w:val="002114F1"/>
    <w:pPr>
      <w:ind w:firstLine="0"/>
      <w:jc w:val="center"/>
    </w:pPr>
    <w:rPr>
      <w:b/>
      <w:color w:val="FF0000"/>
      <w:sz w:val="32"/>
    </w:rPr>
  </w:style>
  <w:style w:type="paragraph" w:styleId="Titre">
    <w:name w:val="Title"/>
    <w:basedOn w:val="Normal"/>
    <w:next w:val="Normal"/>
    <w:link w:val="TitreCar"/>
    <w:autoRedefine/>
    <w:qFormat/>
    <w:rsid w:val="00B00E01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B00E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0E01"/>
    <w:rPr>
      <w:rFonts w:ascii="Times New Roman" w:eastAsiaTheme="majorEastAsia" w:hAnsi="Times New Roman" w:cstheme="majorBidi"/>
      <w:b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anonyme</dc:creator>
  <cp:keywords/>
  <dc:description/>
  <cp:lastModifiedBy>Utilisateur anonyme</cp:lastModifiedBy>
  <cp:revision>2</cp:revision>
  <dcterms:created xsi:type="dcterms:W3CDTF">2018-10-16T16:03:00Z</dcterms:created>
  <dcterms:modified xsi:type="dcterms:W3CDTF">2018-10-16T16:04:00Z</dcterms:modified>
</cp:coreProperties>
</file>