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479B2" w14:textId="77777777" w:rsidR="009702EA" w:rsidRDefault="009702EA" w:rsidP="00C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89"/>
        <w:jc w:val="left"/>
        <w:rPr>
          <w:rFonts w:asciiTheme="minorHAnsi" w:hAnsiTheme="minorHAnsi" w:cs="Courier"/>
          <w:i/>
          <w:color w:val="365F91" w:themeColor="accent1" w:themeShade="BF"/>
          <w:sz w:val="40"/>
          <w:szCs w:val="40"/>
        </w:rPr>
      </w:pPr>
    </w:p>
    <w:p w14:paraId="7F8D8A56" w14:textId="33F05F49" w:rsidR="009702EA" w:rsidRPr="00CF6F1F" w:rsidRDefault="00637B76" w:rsidP="00C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89"/>
        <w:jc w:val="left"/>
        <w:rPr>
          <w:rFonts w:asciiTheme="minorHAnsi" w:hAnsiTheme="minorHAnsi" w:cs="Courier"/>
          <w:i/>
          <w:color w:val="365F91" w:themeColor="accent1" w:themeShade="BF"/>
          <w:sz w:val="40"/>
          <w:szCs w:val="40"/>
        </w:rPr>
      </w:pPr>
      <w:r>
        <w:rPr>
          <w:rFonts w:eastAsia="Times New Roman" w:cs="Times New Roman"/>
          <w:noProof/>
          <w:color w:val="0000FF"/>
          <w:lang w:val="it-IT" w:eastAsia="it-IT"/>
        </w:rPr>
        <w:drawing>
          <wp:inline distT="0" distB="0" distL="0" distR="0" wp14:anchorId="2784481E" wp14:editId="4038D7BA">
            <wp:extent cx="5756910" cy="1212107"/>
            <wp:effectExtent l="0" t="0" r="8890" b="7620"/>
            <wp:docPr id="78" name="Immagine 3" descr="http://f.hypotheses.org/wp-content/blogs.dir/1648/files/2013/11/cropped-Aristoteles-PierPoint-Morgan-Library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.hypotheses.org/wp-content/blogs.dir/1648/files/2013/11/cropped-Aristoteles-PierPoint-Morgan-Library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1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CD23E" w14:textId="77777777" w:rsidR="009D09C8" w:rsidRDefault="009D09C8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</w:rPr>
      </w:pPr>
    </w:p>
    <w:p w14:paraId="7B4233F4" w14:textId="77777777" w:rsidR="009B701A" w:rsidRPr="009D09C8" w:rsidRDefault="009B701A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</w:rPr>
      </w:pPr>
    </w:p>
    <w:p w14:paraId="2DAA7508" w14:textId="1D7DE997" w:rsidR="009D09C8" w:rsidRDefault="00B66797" w:rsidP="00BB2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89"/>
        <w:rPr>
          <w:rFonts w:asciiTheme="minorHAnsi" w:hAnsiTheme="minorHAnsi" w:cs="Courier"/>
          <w:b/>
          <w:color w:val="365F91" w:themeColor="accent1" w:themeShade="BF"/>
          <w:sz w:val="52"/>
          <w:szCs w:val="52"/>
        </w:rPr>
      </w:pPr>
      <w:r>
        <w:rPr>
          <w:rFonts w:asciiTheme="minorHAnsi" w:hAnsiTheme="minorHAnsi" w:cs="Courier"/>
          <w:b/>
          <w:color w:val="365F91" w:themeColor="accent1" w:themeShade="BF"/>
          <w:sz w:val="52"/>
          <w:szCs w:val="52"/>
        </w:rPr>
        <w:t>Conférences Pierre Abélard 2016</w:t>
      </w:r>
    </w:p>
    <w:p w14:paraId="2A279A98" w14:textId="77777777" w:rsidR="00BB28DE" w:rsidRPr="00F412BB" w:rsidRDefault="00BB28DE" w:rsidP="00BB2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89"/>
        <w:rPr>
          <w:rFonts w:asciiTheme="minorHAnsi" w:hAnsiTheme="minorHAnsi" w:cs="Courier"/>
          <w:b/>
          <w:color w:val="365F91" w:themeColor="accent1" w:themeShade="BF"/>
          <w:sz w:val="52"/>
          <w:szCs w:val="52"/>
        </w:rPr>
      </w:pPr>
      <w:bookmarkStart w:id="0" w:name="_GoBack"/>
      <w:bookmarkEnd w:id="0"/>
    </w:p>
    <w:p w14:paraId="4D5A912B" w14:textId="0D30FF49" w:rsidR="00637B76" w:rsidRPr="00844B18" w:rsidRDefault="009D09C8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b/>
          <w:color w:val="943634" w:themeColor="accent2" w:themeShade="BF"/>
          <w:sz w:val="64"/>
          <w:szCs w:val="64"/>
        </w:rPr>
      </w:pPr>
      <w:r w:rsidRPr="00844B18">
        <w:rPr>
          <w:rFonts w:asciiTheme="minorHAnsi" w:hAnsiTheme="minorHAnsi" w:cs="Courier"/>
          <w:b/>
          <w:color w:val="943634" w:themeColor="accent2" w:themeShade="BF"/>
          <w:sz w:val="64"/>
          <w:szCs w:val="64"/>
        </w:rPr>
        <w:t xml:space="preserve">Prof. </w:t>
      </w:r>
      <w:r w:rsidR="0057485E" w:rsidRPr="00844B18">
        <w:rPr>
          <w:rFonts w:asciiTheme="minorHAnsi" w:hAnsiTheme="minorHAnsi" w:cs="Courier"/>
          <w:b/>
          <w:color w:val="943634" w:themeColor="accent2" w:themeShade="BF"/>
          <w:sz w:val="64"/>
          <w:szCs w:val="64"/>
        </w:rPr>
        <w:t>Christopher D.</w:t>
      </w:r>
      <w:r w:rsidR="003F51EC" w:rsidRPr="00844B18">
        <w:rPr>
          <w:rFonts w:asciiTheme="minorHAnsi" w:hAnsiTheme="minorHAnsi" w:cs="Courier"/>
          <w:b/>
          <w:color w:val="943634" w:themeColor="accent2" w:themeShade="BF"/>
          <w:sz w:val="64"/>
          <w:szCs w:val="64"/>
        </w:rPr>
        <w:t xml:space="preserve"> </w:t>
      </w:r>
      <w:proofErr w:type="spellStart"/>
      <w:r w:rsidR="003F51EC" w:rsidRPr="00844B18">
        <w:rPr>
          <w:rFonts w:asciiTheme="minorHAnsi" w:hAnsiTheme="minorHAnsi" w:cs="Courier"/>
          <w:b/>
          <w:color w:val="943634" w:themeColor="accent2" w:themeShade="BF"/>
          <w:sz w:val="64"/>
          <w:szCs w:val="64"/>
        </w:rPr>
        <w:t>S</w:t>
      </w:r>
      <w:r w:rsidR="0057485E" w:rsidRPr="00844B18">
        <w:rPr>
          <w:rFonts w:asciiTheme="minorHAnsi" w:hAnsiTheme="minorHAnsi" w:cs="Courier"/>
          <w:b/>
          <w:color w:val="943634" w:themeColor="accent2" w:themeShade="BF"/>
          <w:sz w:val="64"/>
          <w:szCs w:val="64"/>
        </w:rPr>
        <w:t>chabel</w:t>
      </w:r>
      <w:proofErr w:type="spellEnd"/>
    </w:p>
    <w:p w14:paraId="0A31BAAF" w14:textId="2840EE72" w:rsidR="009B701A" w:rsidRDefault="009D09C8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sz w:val="28"/>
          <w:szCs w:val="28"/>
        </w:rPr>
      </w:pPr>
      <w:r w:rsidRPr="00F412BB">
        <w:rPr>
          <w:rFonts w:asciiTheme="minorHAnsi" w:hAnsiTheme="minorHAnsi" w:cs="Courier"/>
          <w:sz w:val="28"/>
          <w:szCs w:val="28"/>
        </w:rPr>
        <w:t>(</w:t>
      </w:r>
      <w:r w:rsidR="003F51EC">
        <w:rPr>
          <w:rFonts w:asciiTheme="minorHAnsi" w:hAnsiTheme="minorHAnsi" w:cs="Courier"/>
          <w:sz w:val="28"/>
          <w:szCs w:val="28"/>
        </w:rPr>
        <w:t>Universit</w:t>
      </w:r>
      <w:r w:rsidR="0057485E">
        <w:rPr>
          <w:rFonts w:asciiTheme="minorHAnsi" w:hAnsiTheme="minorHAnsi" w:cs="Courier"/>
          <w:sz w:val="28"/>
          <w:szCs w:val="28"/>
        </w:rPr>
        <w:t>é de Chypre • P</w:t>
      </w:r>
      <w:r w:rsidR="0057485E" w:rsidRPr="0057485E">
        <w:rPr>
          <w:rFonts w:asciiTheme="minorHAnsi" w:hAnsiTheme="minorHAnsi" w:cs="Courier"/>
          <w:sz w:val="28"/>
          <w:szCs w:val="28"/>
        </w:rPr>
        <w:t xml:space="preserve">rojet </w:t>
      </w:r>
      <w:proofErr w:type="spellStart"/>
      <w:r w:rsidR="0057485E" w:rsidRPr="0057485E">
        <w:rPr>
          <w:rFonts w:asciiTheme="minorHAnsi" w:hAnsiTheme="minorHAnsi" w:cs="Courier"/>
          <w:sz w:val="28"/>
          <w:szCs w:val="28"/>
        </w:rPr>
        <w:t>ERC-THESIS</w:t>
      </w:r>
      <w:proofErr w:type="spellEnd"/>
      <w:r w:rsidRPr="00F412BB">
        <w:rPr>
          <w:rFonts w:asciiTheme="minorHAnsi" w:hAnsiTheme="minorHAnsi" w:cs="Courier"/>
          <w:sz w:val="28"/>
          <w:szCs w:val="28"/>
        </w:rPr>
        <w:t>)</w:t>
      </w:r>
    </w:p>
    <w:p w14:paraId="4F0ACA1C" w14:textId="77777777" w:rsidR="00F412BB" w:rsidRDefault="00F412BB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sz w:val="28"/>
          <w:szCs w:val="28"/>
        </w:rPr>
      </w:pPr>
    </w:p>
    <w:p w14:paraId="14737517" w14:textId="77777777" w:rsidR="00F412BB" w:rsidRDefault="00F412BB" w:rsidP="0084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89"/>
        <w:rPr>
          <w:rFonts w:asciiTheme="minorHAnsi" w:hAnsiTheme="minorHAnsi" w:cs="Courier"/>
          <w:sz w:val="28"/>
          <w:szCs w:val="28"/>
        </w:rPr>
      </w:pPr>
    </w:p>
    <w:p w14:paraId="5F16AE93" w14:textId="77777777" w:rsidR="0057485E" w:rsidRPr="00844B18" w:rsidRDefault="0057485E" w:rsidP="00574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jc w:val="left"/>
        <w:rPr>
          <w:rFonts w:asciiTheme="minorHAnsi" w:hAnsiTheme="minorHAnsi" w:cs="Courier"/>
          <w:b/>
          <w:i/>
          <w:color w:val="365F91" w:themeColor="accent1" w:themeShade="BF"/>
          <w:sz w:val="48"/>
          <w:szCs w:val="48"/>
        </w:rPr>
      </w:pPr>
      <w:r w:rsidRPr="00844B18">
        <w:rPr>
          <w:rFonts w:asciiTheme="minorHAnsi" w:hAnsiTheme="minorHAnsi" w:cs="Courier"/>
          <w:b/>
          <w:i/>
          <w:color w:val="365F91" w:themeColor="accent1" w:themeShade="BF"/>
          <w:sz w:val="48"/>
          <w:szCs w:val="48"/>
        </w:rPr>
        <w:t xml:space="preserve">Le </w:t>
      </w:r>
      <w:proofErr w:type="spellStart"/>
      <w:r w:rsidRPr="00CB5A6C">
        <w:rPr>
          <w:rFonts w:asciiTheme="minorHAnsi" w:hAnsiTheme="minorHAnsi" w:cs="Courier"/>
          <w:b/>
          <w:color w:val="365F91" w:themeColor="accent1" w:themeShade="BF"/>
          <w:sz w:val="48"/>
          <w:szCs w:val="48"/>
        </w:rPr>
        <w:t>status</w:t>
      </w:r>
      <w:proofErr w:type="spellEnd"/>
      <w:r w:rsidRPr="00844B18">
        <w:rPr>
          <w:rFonts w:asciiTheme="minorHAnsi" w:hAnsiTheme="minorHAnsi" w:cs="Courier"/>
          <w:b/>
          <w:i/>
          <w:color w:val="365F91" w:themeColor="accent1" w:themeShade="BF"/>
          <w:sz w:val="48"/>
          <w:szCs w:val="48"/>
        </w:rPr>
        <w:t xml:space="preserve"> de la philosophie occidentale au temps de la Peste Noire : Pierre </w:t>
      </w:r>
      <w:proofErr w:type="spellStart"/>
      <w:r w:rsidRPr="00844B18">
        <w:rPr>
          <w:rFonts w:asciiTheme="minorHAnsi" w:hAnsiTheme="minorHAnsi" w:cs="Courier"/>
          <w:b/>
          <w:i/>
          <w:color w:val="365F91" w:themeColor="accent1" w:themeShade="BF"/>
          <w:sz w:val="48"/>
          <w:szCs w:val="48"/>
        </w:rPr>
        <w:t>Ceffons</w:t>
      </w:r>
      <w:proofErr w:type="spellEnd"/>
      <w:r w:rsidRPr="00844B18">
        <w:rPr>
          <w:rFonts w:asciiTheme="minorHAnsi" w:hAnsiTheme="minorHAnsi" w:cs="Courier"/>
          <w:b/>
          <w:i/>
          <w:color w:val="365F91" w:themeColor="accent1" w:themeShade="BF"/>
          <w:sz w:val="48"/>
          <w:szCs w:val="48"/>
        </w:rPr>
        <w:t xml:space="preserve"> et la mutabilité du passé, le déterminisme du présent et la contingence du futur</w:t>
      </w:r>
    </w:p>
    <w:p w14:paraId="3605B813" w14:textId="55A13408" w:rsidR="00F412BB" w:rsidRPr="00844B18" w:rsidRDefault="00F412BB" w:rsidP="00574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jc w:val="left"/>
        <w:rPr>
          <w:rFonts w:asciiTheme="minorHAnsi" w:hAnsiTheme="minorHAnsi" w:cs="Courier"/>
          <w:b/>
          <w:i/>
          <w:color w:val="365F91" w:themeColor="accent1" w:themeShade="BF"/>
          <w:sz w:val="48"/>
          <w:szCs w:val="48"/>
        </w:rPr>
      </w:pPr>
      <w:r w:rsidRPr="00844B18">
        <w:rPr>
          <w:rFonts w:asciiTheme="minorHAnsi" w:hAnsiTheme="minorHAnsi" w:cs="Courier"/>
          <w:b/>
          <w:sz w:val="32"/>
          <w:szCs w:val="32"/>
        </w:rPr>
        <w:t xml:space="preserve">Université Paris-Sorbonne </w:t>
      </w:r>
      <w:r w:rsidRPr="00844B18">
        <w:rPr>
          <w:rFonts w:asciiTheme="minorHAnsi" w:hAnsiTheme="minorHAnsi" w:cs="Courier"/>
          <w:b/>
          <w:color w:val="365F91" w:themeColor="accent1" w:themeShade="BF"/>
          <w:sz w:val="32"/>
          <w:szCs w:val="32"/>
        </w:rPr>
        <w:t>•</w:t>
      </w:r>
      <w:r w:rsidR="0057485E" w:rsidRPr="00844B18">
        <w:rPr>
          <w:rFonts w:asciiTheme="minorHAnsi" w:hAnsiTheme="minorHAnsi" w:cs="Courier"/>
          <w:b/>
          <w:sz w:val="32"/>
          <w:szCs w:val="32"/>
        </w:rPr>
        <w:t xml:space="preserve"> 12</w:t>
      </w:r>
      <w:r w:rsidR="003F51EC" w:rsidRPr="00844B18">
        <w:rPr>
          <w:rFonts w:asciiTheme="minorHAnsi" w:hAnsiTheme="minorHAnsi" w:cs="Courier"/>
          <w:b/>
          <w:sz w:val="32"/>
          <w:szCs w:val="32"/>
        </w:rPr>
        <w:t>-</w:t>
      </w:r>
      <w:r w:rsidR="0057485E" w:rsidRPr="00844B18">
        <w:rPr>
          <w:rFonts w:asciiTheme="minorHAnsi" w:hAnsiTheme="minorHAnsi" w:cs="Courier"/>
          <w:b/>
          <w:sz w:val="32"/>
          <w:szCs w:val="32"/>
        </w:rPr>
        <w:t>13-14</w:t>
      </w:r>
      <w:r w:rsidRPr="00844B18">
        <w:rPr>
          <w:rFonts w:asciiTheme="minorHAnsi" w:hAnsiTheme="minorHAnsi" w:cs="Courier"/>
          <w:b/>
          <w:sz w:val="32"/>
          <w:szCs w:val="32"/>
        </w:rPr>
        <w:t xml:space="preserve"> </w:t>
      </w:r>
      <w:r w:rsidR="0057485E" w:rsidRPr="00844B18">
        <w:rPr>
          <w:rFonts w:asciiTheme="minorHAnsi" w:hAnsiTheme="minorHAnsi" w:cs="Courier"/>
          <w:b/>
          <w:sz w:val="32"/>
          <w:szCs w:val="32"/>
        </w:rPr>
        <w:t>mai</w:t>
      </w:r>
      <w:r w:rsidR="003F51EC" w:rsidRPr="00844B18">
        <w:rPr>
          <w:rFonts w:asciiTheme="minorHAnsi" w:hAnsiTheme="minorHAnsi" w:cs="Courier"/>
          <w:b/>
          <w:sz w:val="32"/>
          <w:szCs w:val="32"/>
        </w:rPr>
        <w:t xml:space="preserve"> 201</w:t>
      </w:r>
      <w:r w:rsidR="0057485E" w:rsidRPr="00844B18">
        <w:rPr>
          <w:rFonts w:asciiTheme="minorHAnsi" w:hAnsiTheme="minorHAnsi" w:cs="Courier"/>
          <w:b/>
          <w:sz w:val="32"/>
          <w:szCs w:val="32"/>
        </w:rPr>
        <w:t>6</w:t>
      </w:r>
    </w:p>
    <w:p w14:paraId="5B93AE37" w14:textId="77777777" w:rsidR="00F412BB" w:rsidRPr="00086147" w:rsidRDefault="00F412BB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b/>
          <w:sz w:val="28"/>
          <w:szCs w:val="28"/>
        </w:rPr>
      </w:pPr>
    </w:p>
    <w:p w14:paraId="26CC79C8" w14:textId="77777777" w:rsidR="00086147" w:rsidRPr="009B701A" w:rsidRDefault="00086147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sz w:val="24"/>
        </w:rPr>
      </w:pPr>
    </w:p>
    <w:p w14:paraId="02FDAD2B" w14:textId="06512AE3" w:rsidR="009D09C8" w:rsidRPr="00F412BB" w:rsidRDefault="009D09C8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b/>
          <w:i/>
          <w:color w:val="365F91" w:themeColor="accent1" w:themeShade="BF"/>
          <w:sz w:val="36"/>
          <w:szCs w:val="36"/>
        </w:rPr>
      </w:pPr>
      <w:r w:rsidRPr="00F412BB">
        <w:rPr>
          <w:rFonts w:asciiTheme="minorHAnsi" w:hAnsiTheme="minorHAnsi" w:cs="Courier"/>
          <w:b/>
          <w:color w:val="365F91" w:themeColor="accent1" w:themeShade="BF"/>
          <w:sz w:val="36"/>
          <w:szCs w:val="36"/>
        </w:rPr>
        <w:t xml:space="preserve">1. </w:t>
      </w:r>
      <w:r w:rsidR="0057485E" w:rsidRPr="0057485E">
        <w:rPr>
          <w:rFonts w:asciiTheme="minorHAnsi" w:hAnsiTheme="minorHAnsi" w:cs="Courier"/>
          <w:b/>
          <w:i/>
          <w:color w:val="365F91" w:themeColor="accent1" w:themeShade="BF"/>
          <w:sz w:val="36"/>
          <w:szCs w:val="36"/>
        </w:rPr>
        <w:t>Y a-t-il eu des auteurs scolastiques ayant soutenu qu</w:t>
      </w:r>
      <w:r w:rsidR="00C73A12">
        <w:rPr>
          <w:rFonts w:asciiTheme="minorHAnsi" w:hAnsiTheme="minorHAnsi" w:cs="Courier"/>
          <w:b/>
          <w:i/>
          <w:color w:val="365F91" w:themeColor="accent1" w:themeShade="BF"/>
          <w:sz w:val="36"/>
          <w:szCs w:val="36"/>
        </w:rPr>
        <w:t>e Dieu pouvait défaire le passé </w:t>
      </w:r>
      <w:r w:rsidR="0057485E" w:rsidRPr="0057485E">
        <w:rPr>
          <w:rFonts w:asciiTheme="minorHAnsi" w:hAnsiTheme="minorHAnsi" w:cs="Courier"/>
          <w:b/>
          <w:i/>
          <w:color w:val="365F91" w:themeColor="accent1" w:themeShade="BF"/>
          <w:sz w:val="36"/>
          <w:szCs w:val="36"/>
        </w:rPr>
        <w:t>?</w:t>
      </w:r>
    </w:p>
    <w:p w14:paraId="30D394A1" w14:textId="0EE04F13" w:rsidR="009B701A" w:rsidRPr="00844B18" w:rsidRDefault="003F51EC" w:rsidP="006C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0" w:line="240" w:lineRule="auto"/>
        <w:ind w:left="-284" w:right="-289"/>
        <w:rPr>
          <w:rFonts w:asciiTheme="minorHAnsi" w:hAnsiTheme="minorHAnsi" w:cs="Courier"/>
          <w:b/>
          <w:sz w:val="28"/>
          <w:szCs w:val="28"/>
        </w:rPr>
      </w:pPr>
      <w:r w:rsidRPr="00844B18">
        <w:rPr>
          <w:rFonts w:asciiTheme="minorHAnsi" w:hAnsiTheme="minorHAnsi" w:cs="Courier"/>
          <w:b/>
          <w:sz w:val="28"/>
          <w:szCs w:val="28"/>
        </w:rPr>
        <w:t xml:space="preserve">Jeudi </w:t>
      </w:r>
      <w:r w:rsidR="0057485E" w:rsidRPr="00844B18">
        <w:rPr>
          <w:rFonts w:asciiTheme="minorHAnsi" w:hAnsiTheme="minorHAnsi" w:cs="Courier"/>
          <w:b/>
          <w:sz w:val="28"/>
          <w:szCs w:val="28"/>
        </w:rPr>
        <w:t>12 mai 2016 • 17h00-19h0</w:t>
      </w:r>
      <w:r w:rsidR="009D09C8" w:rsidRPr="00844B18">
        <w:rPr>
          <w:rFonts w:asciiTheme="minorHAnsi" w:hAnsiTheme="minorHAnsi" w:cs="Courier"/>
          <w:b/>
          <w:sz w:val="28"/>
          <w:szCs w:val="28"/>
        </w:rPr>
        <w:t xml:space="preserve">0 • Sorbonne • Salle </w:t>
      </w:r>
      <w:r w:rsidRPr="00844B18">
        <w:rPr>
          <w:rFonts w:asciiTheme="minorHAnsi" w:hAnsiTheme="minorHAnsi" w:cs="Courier"/>
          <w:b/>
          <w:sz w:val="28"/>
          <w:szCs w:val="28"/>
        </w:rPr>
        <w:t>des Actes</w:t>
      </w:r>
    </w:p>
    <w:p w14:paraId="75809A8F" w14:textId="24C704EE" w:rsidR="009D09C8" w:rsidRPr="00F412BB" w:rsidRDefault="009D09C8" w:rsidP="00F4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jc w:val="left"/>
        <w:rPr>
          <w:rFonts w:asciiTheme="minorHAnsi" w:hAnsiTheme="minorHAnsi" w:cs="Courier"/>
          <w:b/>
          <w:i/>
          <w:color w:val="365F91" w:themeColor="accent1" w:themeShade="BF"/>
          <w:sz w:val="36"/>
          <w:szCs w:val="36"/>
        </w:rPr>
      </w:pPr>
      <w:r w:rsidRPr="00F412BB">
        <w:rPr>
          <w:rFonts w:asciiTheme="minorHAnsi" w:hAnsiTheme="minorHAnsi" w:cs="Courier"/>
          <w:b/>
          <w:color w:val="365F91" w:themeColor="accent1" w:themeShade="BF"/>
          <w:sz w:val="36"/>
          <w:szCs w:val="36"/>
        </w:rPr>
        <w:t xml:space="preserve">2. </w:t>
      </w:r>
      <w:r w:rsidR="0057485E" w:rsidRPr="0057485E">
        <w:rPr>
          <w:rFonts w:asciiTheme="minorHAnsi" w:hAnsiTheme="minorHAnsi" w:cs="Courier"/>
          <w:b/>
          <w:i/>
          <w:color w:val="365F91" w:themeColor="accent1" w:themeShade="BF"/>
          <w:sz w:val="36"/>
          <w:szCs w:val="36"/>
        </w:rPr>
        <w:t>Y a-t-il vraiment d</w:t>
      </w:r>
      <w:r w:rsidR="00C73A12">
        <w:rPr>
          <w:rFonts w:asciiTheme="minorHAnsi" w:hAnsiTheme="minorHAnsi" w:cs="Courier"/>
          <w:b/>
          <w:i/>
          <w:color w:val="365F91" w:themeColor="accent1" w:themeShade="BF"/>
          <w:sz w:val="36"/>
          <w:szCs w:val="36"/>
        </w:rPr>
        <w:t>e la contingence dans l’univers </w:t>
      </w:r>
      <w:r w:rsidR="0057485E" w:rsidRPr="0057485E">
        <w:rPr>
          <w:rFonts w:asciiTheme="minorHAnsi" w:hAnsiTheme="minorHAnsi" w:cs="Courier"/>
          <w:b/>
          <w:i/>
          <w:color w:val="365F91" w:themeColor="accent1" w:themeShade="BF"/>
          <w:sz w:val="36"/>
          <w:szCs w:val="36"/>
        </w:rPr>
        <w:t>?</w:t>
      </w:r>
    </w:p>
    <w:p w14:paraId="0B629E14" w14:textId="687ECFED" w:rsidR="00F412BB" w:rsidRPr="00844B18" w:rsidRDefault="0057485E" w:rsidP="006C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0" w:line="240" w:lineRule="auto"/>
        <w:ind w:left="-284" w:right="-289"/>
        <w:rPr>
          <w:rFonts w:asciiTheme="minorHAnsi" w:hAnsiTheme="minorHAnsi" w:cs="Courier"/>
          <w:b/>
          <w:sz w:val="28"/>
          <w:szCs w:val="28"/>
        </w:rPr>
      </w:pPr>
      <w:r w:rsidRPr="00844B18">
        <w:rPr>
          <w:rFonts w:asciiTheme="minorHAnsi" w:hAnsiTheme="minorHAnsi" w:cs="Courier"/>
          <w:b/>
          <w:sz w:val="28"/>
          <w:szCs w:val="28"/>
        </w:rPr>
        <w:t>Vendredi 13</w:t>
      </w:r>
      <w:r w:rsidR="009D09C8" w:rsidRPr="00844B18">
        <w:rPr>
          <w:rFonts w:asciiTheme="minorHAnsi" w:hAnsiTheme="minorHAnsi" w:cs="Courier"/>
          <w:b/>
          <w:sz w:val="28"/>
          <w:szCs w:val="28"/>
        </w:rPr>
        <w:t xml:space="preserve"> </w:t>
      </w:r>
      <w:r w:rsidRPr="00844B18">
        <w:rPr>
          <w:rFonts w:asciiTheme="minorHAnsi" w:hAnsiTheme="minorHAnsi" w:cs="Courier"/>
          <w:b/>
          <w:sz w:val="28"/>
          <w:szCs w:val="28"/>
        </w:rPr>
        <w:t>mai 2016</w:t>
      </w:r>
      <w:r w:rsidR="009D09C8" w:rsidRPr="00844B18">
        <w:rPr>
          <w:rFonts w:asciiTheme="minorHAnsi" w:hAnsiTheme="minorHAnsi" w:cs="Courier"/>
          <w:b/>
          <w:sz w:val="28"/>
          <w:szCs w:val="28"/>
        </w:rPr>
        <w:t xml:space="preserve"> • </w:t>
      </w:r>
      <w:r w:rsidRPr="00844B18">
        <w:rPr>
          <w:rFonts w:asciiTheme="minorHAnsi" w:hAnsiTheme="minorHAnsi" w:cs="Courier"/>
          <w:b/>
          <w:sz w:val="28"/>
          <w:szCs w:val="28"/>
        </w:rPr>
        <w:t>17h00-19h00</w:t>
      </w:r>
      <w:r w:rsidR="003F51EC" w:rsidRPr="00844B18">
        <w:rPr>
          <w:rFonts w:asciiTheme="minorHAnsi" w:hAnsiTheme="minorHAnsi" w:cs="Courier"/>
          <w:b/>
          <w:sz w:val="28"/>
          <w:szCs w:val="28"/>
        </w:rPr>
        <w:t xml:space="preserve"> • Sorbonne • Salle des Actes</w:t>
      </w:r>
    </w:p>
    <w:p w14:paraId="7FC7F6B3" w14:textId="73BB3660" w:rsidR="00CC39F7" w:rsidRPr="0057485E" w:rsidRDefault="009D09C8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b/>
          <w:i/>
          <w:color w:val="365F91" w:themeColor="accent1" w:themeShade="BF"/>
          <w:sz w:val="36"/>
          <w:szCs w:val="36"/>
        </w:rPr>
      </w:pPr>
      <w:r w:rsidRPr="00F412BB">
        <w:rPr>
          <w:rFonts w:asciiTheme="minorHAnsi" w:hAnsiTheme="minorHAnsi" w:cs="Courier"/>
          <w:b/>
          <w:color w:val="365F91" w:themeColor="accent1" w:themeShade="BF"/>
          <w:sz w:val="36"/>
          <w:szCs w:val="36"/>
        </w:rPr>
        <w:t xml:space="preserve">3. </w:t>
      </w:r>
      <w:r w:rsidR="0057485E" w:rsidRPr="0057485E">
        <w:rPr>
          <w:rFonts w:asciiTheme="minorHAnsi" w:hAnsiTheme="minorHAnsi" w:cs="Courier"/>
          <w:b/>
          <w:i/>
          <w:color w:val="365F91" w:themeColor="accent1" w:themeShade="BF"/>
          <w:sz w:val="36"/>
          <w:szCs w:val="36"/>
        </w:rPr>
        <w:t xml:space="preserve">Le futur connu est-il </w:t>
      </w:r>
      <w:r w:rsidR="00C73A12">
        <w:rPr>
          <w:rFonts w:asciiTheme="minorHAnsi" w:hAnsiTheme="minorHAnsi" w:cs="Courier"/>
          <w:b/>
          <w:i/>
          <w:color w:val="365F91" w:themeColor="accent1" w:themeShade="BF"/>
          <w:sz w:val="36"/>
          <w:szCs w:val="36"/>
        </w:rPr>
        <w:t>vraiment contingent </w:t>
      </w:r>
      <w:r w:rsidR="0057485E" w:rsidRPr="0057485E">
        <w:rPr>
          <w:rFonts w:asciiTheme="minorHAnsi" w:hAnsiTheme="minorHAnsi" w:cs="Courier"/>
          <w:b/>
          <w:i/>
          <w:color w:val="365F91" w:themeColor="accent1" w:themeShade="BF"/>
          <w:sz w:val="36"/>
          <w:szCs w:val="36"/>
        </w:rPr>
        <w:t>?</w:t>
      </w:r>
    </w:p>
    <w:p w14:paraId="3358B6E1" w14:textId="3462E195" w:rsidR="009D09C8" w:rsidRPr="00844B18" w:rsidRDefault="0057485E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b/>
          <w:sz w:val="28"/>
          <w:szCs w:val="28"/>
        </w:rPr>
      </w:pPr>
      <w:r w:rsidRPr="00844B18">
        <w:rPr>
          <w:rFonts w:asciiTheme="minorHAnsi" w:hAnsiTheme="minorHAnsi" w:cs="Courier"/>
          <w:b/>
          <w:sz w:val="28"/>
          <w:szCs w:val="28"/>
        </w:rPr>
        <w:t>Samedi 14 mai</w:t>
      </w:r>
      <w:r w:rsidR="003F51EC" w:rsidRPr="00844B18">
        <w:rPr>
          <w:rFonts w:asciiTheme="minorHAnsi" w:hAnsiTheme="minorHAnsi" w:cs="Courier"/>
          <w:b/>
          <w:sz w:val="28"/>
          <w:szCs w:val="28"/>
        </w:rPr>
        <w:t xml:space="preserve"> 2015 • 10h00-12</w:t>
      </w:r>
      <w:r w:rsidR="009D09C8" w:rsidRPr="00844B18">
        <w:rPr>
          <w:rFonts w:asciiTheme="minorHAnsi" w:hAnsiTheme="minorHAnsi" w:cs="Courier"/>
          <w:b/>
          <w:sz w:val="28"/>
          <w:szCs w:val="28"/>
        </w:rPr>
        <w:t xml:space="preserve">h00 • Sorbonne • Salle </w:t>
      </w:r>
      <w:r w:rsidR="003F51EC" w:rsidRPr="00844B18">
        <w:rPr>
          <w:rFonts w:asciiTheme="minorHAnsi" w:hAnsiTheme="minorHAnsi" w:cs="Courier"/>
          <w:b/>
          <w:sz w:val="28"/>
          <w:szCs w:val="28"/>
        </w:rPr>
        <w:t>des Actes</w:t>
      </w:r>
    </w:p>
    <w:p w14:paraId="6D6CADDA" w14:textId="77777777" w:rsidR="009D09C8" w:rsidRDefault="009D09C8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</w:rPr>
      </w:pPr>
    </w:p>
    <w:p w14:paraId="3EF2ECC0" w14:textId="77777777" w:rsidR="00BB28DE" w:rsidRPr="009D09C8" w:rsidRDefault="00BB28DE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</w:rPr>
      </w:pPr>
    </w:p>
    <w:p w14:paraId="1AA50BE6" w14:textId="72445280" w:rsidR="003F51EC" w:rsidRPr="00E75F84" w:rsidRDefault="003F51EC" w:rsidP="00F412BB">
      <w:pPr>
        <w:tabs>
          <w:tab w:val="left" w:pos="93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b/>
          <w:color w:val="365F91" w:themeColor="accent1" w:themeShade="BF"/>
          <w:sz w:val="20"/>
          <w:szCs w:val="20"/>
        </w:rPr>
      </w:pPr>
      <w:r w:rsidRPr="00E75F84">
        <w:rPr>
          <w:rFonts w:asciiTheme="minorHAnsi" w:hAnsiTheme="minorHAnsi" w:cs="Courier"/>
          <w:b/>
          <w:color w:val="365F91" w:themeColor="accent1" w:themeShade="BF"/>
          <w:sz w:val="20"/>
          <w:szCs w:val="20"/>
        </w:rPr>
        <w:t>Contact</w:t>
      </w:r>
      <w:r w:rsidR="0057485E">
        <w:rPr>
          <w:rFonts w:asciiTheme="minorHAnsi" w:hAnsiTheme="minorHAnsi" w:cs="Courier"/>
          <w:b/>
          <w:color w:val="365F91" w:themeColor="accent1" w:themeShade="BF"/>
          <w:sz w:val="20"/>
          <w:szCs w:val="20"/>
        </w:rPr>
        <w:t>s</w:t>
      </w:r>
      <w:r w:rsidRPr="00E75F84">
        <w:rPr>
          <w:rFonts w:asciiTheme="minorHAnsi" w:hAnsiTheme="minorHAnsi" w:cs="Courier"/>
          <w:b/>
          <w:color w:val="365F91" w:themeColor="accent1" w:themeShade="BF"/>
          <w:sz w:val="20"/>
          <w:szCs w:val="20"/>
        </w:rPr>
        <w:t> :</w:t>
      </w:r>
    </w:p>
    <w:p w14:paraId="52FC765D" w14:textId="6DF515ED" w:rsidR="003F51EC" w:rsidRDefault="003F51EC" w:rsidP="00F412BB">
      <w:pPr>
        <w:tabs>
          <w:tab w:val="left" w:pos="93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color w:val="365F91" w:themeColor="accent1" w:themeShade="BF"/>
          <w:sz w:val="20"/>
          <w:szCs w:val="20"/>
        </w:rPr>
      </w:pPr>
      <w:proofErr w:type="spellStart"/>
      <w:r w:rsidRPr="00E75F84">
        <w:rPr>
          <w:rFonts w:asciiTheme="minorHAnsi" w:hAnsiTheme="minorHAnsi" w:cs="Courier"/>
          <w:b/>
          <w:color w:val="365F91" w:themeColor="accent1" w:themeShade="BF"/>
          <w:sz w:val="20"/>
          <w:szCs w:val="20"/>
        </w:rPr>
        <w:t>Pasquale</w:t>
      </w:r>
      <w:proofErr w:type="spellEnd"/>
      <w:r w:rsidRPr="00E75F84">
        <w:rPr>
          <w:rFonts w:asciiTheme="minorHAnsi" w:hAnsiTheme="minorHAnsi" w:cs="Courier"/>
          <w:b/>
          <w:color w:val="365F91" w:themeColor="accent1" w:themeShade="BF"/>
          <w:sz w:val="20"/>
          <w:szCs w:val="20"/>
        </w:rPr>
        <w:t xml:space="preserve"> </w:t>
      </w:r>
      <w:proofErr w:type="spellStart"/>
      <w:r w:rsidRPr="00E75F84">
        <w:rPr>
          <w:rFonts w:asciiTheme="minorHAnsi" w:hAnsiTheme="minorHAnsi" w:cs="Courier"/>
          <w:b/>
          <w:color w:val="365F91" w:themeColor="accent1" w:themeShade="BF"/>
          <w:sz w:val="20"/>
          <w:szCs w:val="20"/>
        </w:rPr>
        <w:t>Porro</w:t>
      </w:r>
      <w:proofErr w:type="spellEnd"/>
      <w:r w:rsidR="00BB28DE">
        <w:rPr>
          <w:rFonts w:asciiTheme="minorHAnsi" w:hAnsiTheme="minorHAnsi" w:cs="Courier"/>
          <w:b/>
          <w:color w:val="365F91" w:themeColor="accent1" w:themeShade="BF"/>
          <w:sz w:val="20"/>
          <w:szCs w:val="20"/>
        </w:rPr>
        <w:t xml:space="preserve"> • </w:t>
      </w:r>
      <w:r w:rsidRPr="006C79A0">
        <w:rPr>
          <w:rFonts w:asciiTheme="minorHAnsi" w:hAnsiTheme="minorHAnsi" w:cs="Courier"/>
          <w:color w:val="365F91" w:themeColor="accent1" w:themeShade="BF"/>
          <w:sz w:val="20"/>
          <w:szCs w:val="20"/>
        </w:rPr>
        <w:t>Directeur du Centre Pierre Abélard</w:t>
      </w:r>
      <w:r w:rsidR="0057485E">
        <w:rPr>
          <w:rFonts w:asciiTheme="minorHAnsi" w:hAnsiTheme="minorHAnsi" w:cs="Courier"/>
          <w:b/>
          <w:color w:val="365F91" w:themeColor="accent1" w:themeShade="BF"/>
          <w:sz w:val="20"/>
          <w:szCs w:val="20"/>
        </w:rPr>
        <w:t xml:space="preserve"> • </w:t>
      </w:r>
      <w:r w:rsidR="0057485E" w:rsidRPr="0057485E">
        <w:rPr>
          <w:rFonts w:asciiTheme="minorHAnsi" w:hAnsiTheme="minorHAnsi" w:cs="Courier"/>
          <w:b/>
          <w:color w:val="365F91" w:themeColor="accent1" w:themeShade="BF"/>
          <w:sz w:val="20"/>
          <w:szCs w:val="20"/>
        </w:rPr>
        <w:t>pasquale.porro@paris-sorbonne.fr</w:t>
      </w:r>
    </w:p>
    <w:p w14:paraId="421DE239" w14:textId="2B6D67F0" w:rsidR="0057485E" w:rsidRPr="0057485E" w:rsidRDefault="0057485E" w:rsidP="00F412BB">
      <w:pPr>
        <w:tabs>
          <w:tab w:val="left" w:pos="93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b/>
          <w:color w:val="365F91" w:themeColor="accent1" w:themeShade="BF"/>
          <w:sz w:val="20"/>
          <w:szCs w:val="20"/>
        </w:rPr>
      </w:pPr>
      <w:r>
        <w:rPr>
          <w:rFonts w:asciiTheme="minorHAnsi" w:hAnsiTheme="minorHAnsi" w:cs="Courier"/>
          <w:b/>
          <w:color w:val="365F91" w:themeColor="accent1" w:themeShade="BF"/>
          <w:sz w:val="20"/>
          <w:szCs w:val="20"/>
        </w:rPr>
        <w:t xml:space="preserve">Jacob </w:t>
      </w:r>
      <w:proofErr w:type="spellStart"/>
      <w:r>
        <w:rPr>
          <w:rFonts w:asciiTheme="minorHAnsi" w:hAnsiTheme="minorHAnsi" w:cs="Courier"/>
          <w:b/>
          <w:color w:val="365F91" w:themeColor="accent1" w:themeShade="BF"/>
          <w:sz w:val="20"/>
          <w:szCs w:val="20"/>
        </w:rPr>
        <w:t>Schmutz</w:t>
      </w:r>
      <w:proofErr w:type="spellEnd"/>
      <w:r>
        <w:rPr>
          <w:rFonts w:asciiTheme="minorHAnsi" w:hAnsiTheme="minorHAnsi" w:cs="Courier"/>
          <w:b/>
          <w:color w:val="365F91" w:themeColor="accent1" w:themeShade="BF"/>
          <w:sz w:val="20"/>
          <w:szCs w:val="20"/>
        </w:rPr>
        <w:t xml:space="preserve"> • </w:t>
      </w:r>
      <w:r w:rsidRPr="0057485E">
        <w:rPr>
          <w:rFonts w:asciiTheme="minorHAnsi" w:hAnsiTheme="minorHAnsi" w:cs="Courier"/>
          <w:b/>
          <w:color w:val="365F91" w:themeColor="accent1" w:themeShade="BF"/>
          <w:sz w:val="20"/>
          <w:szCs w:val="20"/>
        </w:rPr>
        <w:t>jacob.schmutz@paris-sorbonne.fr</w:t>
      </w:r>
      <w:r>
        <w:rPr>
          <w:rFonts w:asciiTheme="minorHAnsi" w:hAnsiTheme="minorHAnsi" w:cs="Courier"/>
          <w:b/>
          <w:color w:val="365F91" w:themeColor="accent1" w:themeShade="BF"/>
          <w:sz w:val="20"/>
          <w:szCs w:val="20"/>
        </w:rPr>
        <w:t xml:space="preserve"> </w:t>
      </w:r>
    </w:p>
    <w:sectPr w:rsidR="0057485E" w:rsidRPr="0057485E" w:rsidSect="00014E54">
      <w:headerReference w:type="default" r:id="rId10"/>
      <w:footerReference w:type="default" r:id="rId11"/>
      <w:type w:val="continuous"/>
      <w:pgSz w:w="11900" w:h="16820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0847C" w14:textId="77777777" w:rsidR="00CC54D9" w:rsidRDefault="00CC54D9" w:rsidP="00025B9E">
      <w:pPr>
        <w:spacing w:line="240" w:lineRule="auto"/>
      </w:pPr>
      <w:r>
        <w:separator/>
      </w:r>
    </w:p>
  </w:endnote>
  <w:endnote w:type="continuationSeparator" w:id="0">
    <w:p w14:paraId="1E845284" w14:textId="77777777" w:rsidR="00CC54D9" w:rsidRDefault="00CC54D9" w:rsidP="00025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F35AC" w14:textId="68687BCF" w:rsidR="00CC54D9" w:rsidRDefault="00CC54D9" w:rsidP="00D2313A">
    <w:pPr>
      <w:pStyle w:val="Pidipagin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5631" w14:textId="77777777" w:rsidR="00CC54D9" w:rsidRDefault="00CC54D9" w:rsidP="00025B9E">
      <w:pPr>
        <w:spacing w:line="240" w:lineRule="auto"/>
      </w:pPr>
      <w:r>
        <w:separator/>
      </w:r>
    </w:p>
  </w:footnote>
  <w:footnote w:type="continuationSeparator" w:id="0">
    <w:p w14:paraId="15451C4A" w14:textId="77777777" w:rsidR="00CC54D9" w:rsidRDefault="00CC54D9" w:rsidP="00025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240E2" w14:textId="00145A68" w:rsidR="00CC54D9" w:rsidRDefault="00CC54D9" w:rsidP="00637B76">
    <w:pPr>
      <w:pStyle w:val="Intestazione"/>
      <w:tabs>
        <w:tab w:val="clear" w:pos="4536"/>
        <w:tab w:val="clear" w:pos="9072"/>
      </w:tabs>
      <w:ind w:left="-284"/>
    </w:pPr>
    <w:r>
      <w:rPr>
        <w:rFonts w:eastAsia="Times New Roman" w:cs="Times New Roman"/>
        <w:noProof/>
        <w:color w:val="0000FF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FA72A" wp14:editId="5417A5A1">
              <wp:simplePos x="0" y="0"/>
              <wp:positionH relativeFrom="column">
                <wp:posOffset>914400</wp:posOffset>
              </wp:positionH>
              <wp:positionV relativeFrom="paragraph">
                <wp:posOffset>-6985</wp:posOffset>
              </wp:positionV>
              <wp:extent cx="4800600" cy="800100"/>
              <wp:effectExtent l="0" t="0" r="0" b="1270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B15BB" w14:textId="4CB5B7B0" w:rsidR="00CC54D9" w:rsidRPr="00F412BB" w:rsidRDefault="00CC54D9" w:rsidP="00CF6F1F">
                          <w:pPr>
                            <w:spacing w:line="240" w:lineRule="auto"/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</w:pPr>
                          <w:r w:rsidRPr="00F412BB"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  <w:t>Centre Pierre Abélard</w:t>
                          </w:r>
                        </w:p>
                        <w:p w14:paraId="0A006880" w14:textId="339B85B4" w:rsidR="00CC54D9" w:rsidRDefault="00F412BB" w:rsidP="00CF6F1F">
                          <w:pPr>
                            <w:spacing w:line="240" w:lineRule="auto"/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</w:pPr>
                          <w:r w:rsidRPr="00F412BB"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  <w:t>Université Paris-</w:t>
                          </w:r>
                          <w:r w:rsidR="00CC54D9" w:rsidRPr="00F412BB"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  <w:t>Sorbonne</w:t>
                          </w:r>
                        </w:p>
                        <w:p w14:paraId="0397B31E" w14:textId="1ABCD91B" w:rsidR="003F51EC" w:rsidRDefault="003F51EC" w:rsidP="00CF6F1F">
                          <w:pPr>
                            <w:spacing w:line="240" w:lineRule="auto"/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  <w:t>EA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  <w:t xml:space="preserve"> 3552 « Métaphysique : histoires, transformations, actualité »</w:t>
                          </w:r>
                        </w:p>
                        <w:p w14:paraId="5CFCAE14" w14:textId="64AF152C" w:rsidR="00E75F84" w:rsidRPr="00F412BB" w:rsidRDefault="00E75F84" w:rsidP="00CF6F1F">
                          <w:pPr>
                            <w:spacing w:line="240" w:lineRule="auto"/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  <w:t>UFR de Philosophie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1in;margin-top:-.5pt;width:37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" filled="f" stroked="f">
              <v:textbox>
                <w:txbxContent>
                  <w:p w14:paraId="178B15BB" w14:textId="4CB5B7B0" w:rsidR="00CC54D9" w:rsidRPr="00F412BB" w:rsidRDefault="00CC54D9" w:rsidP="00CF6F1F">
                    <w:pPr>
                      <w:spacing w:line="240" w:lineRule="auto"/>
                      <w:rPr>
                        <w:rFonts w:ascii="Tahoma" w:hAnsi="Tahoma"/>
                        <w:b/>
                        <w:color w:val="365F91" w:themeColor="accent1" w:themeShade="BF"/>
                      </w:rPr>
                    </w:pPr>
                    <w:r w:rsidRPr="00F412BB">
                      <w:rPr>
                        <w:rFonts w:ascii="Tahoma" w:hAnsi="Tahoma"/>
                        <w:b/>
                        <w:color w:val="365F91" w:themeColor="accent1" w:themeShade="BF"/>
                      </w:rPr>
                      <w:t>Centre Pierre Abélard</w:t>
                    </w:r>
                  </w:p>
                  <w:p w14:paraId="0A006880" w14:textId="339B85B4" w:rsidR="00CC54D9" w:rsidRDefault="00F412BB" w:rsidP="00CF6F1F">
                    <w:pPr>
                      <w:spacing w:line="240" w:lineRule="auto"/>
                      <w:rPr>
                        <w:rFonts w:ascii="Tahoma" w:hAnsi="Tahoma"/>
                        <w:b/>
                        <w:color w:val="365F91" w:themeColor="accent1" w:themeShade="BF"/>
                      </w:rPr>
                    </w:pPr>
                    <w:r w:rsidRPr="00F412BB">
                      <w:rPr>
                        <w:rFonts w:ascii="Tahoma" w:hAnsi="Tahoma"/>
                        <w:b/>
                        <w:color w:val="365F91" w:themeColor="accent1" w:themeShade="BF"/>
                      </w:rPr>
                      <w:t>Université Paris-</w:t>
                    </w:r>
                    <w:r w:rsidR="00CC54D9" w:rsidRPr="00F412BB">
                      <w:rPr>
                        <w:rFonts w:ascii="Tahoma" w:hAnsi="Tahoma"/>
                        <w:b/>
                        <w:color w:val="365F91" w:themeColor="accent1" w:themeShade="BF"/>
                      </w:rPr>
                      <w:t>Sorbonne</w:t>
                    </w:r>
                  </w:p>
                  <w:p w14:paraId="0397B31E" w14:textId="1ABCD91B" w:rsidR="003F51EC" w:rsidRDefault="003F51EC" w:rsidP="00CF6F1F">
                    <w:pPr>
                      <w:spacing w:line="240" w:lineRule="auto"/>
                      <w:rPr>
                        <w:rFonts w:ascii="Tahoma" w:hAnsi="Tahoma"/>
                        <w:b/>
                        <w:color w:val="365F91" w:themeColor="accent1" w:themeShade="BF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color w:val="365F91" w:themeColor="accent1" w:themeShade="BF"/>
                      </w:rPr>
                      <w:t>EA</w:t>
                    </w:r>
                    <w:proofErr w:type="spellEnd"/>
                    <w:r>
                      <w:rPr>
                        <w:rFonts w:ascii="Tahoma" w:hAnsi="Tahoma"/>
                        <w:b/>
                        <w:color w:val="365F91" w:themeColor="accent1" w:themeShade="BF"/>
                      </w:rPr>
                      <w:t xml:space="preserve"> 3552 « Métaphysique : histoires, transformations, actualité »</w:t>
                    </w:r>
                  </w:p>
                  <w:p w14:paraId="5CFCAE14" w14:textId="64AF152C" w:rsidR="00E75F84" w:rsidRPr="00F412BB" w:rsidRDefault="00E75F84" w:rsidP="00CF6F1F">
                    <w:pPr>
                      <w:spacing w:line="240" w:lineRule="auto"/>
                      <w:rPr>
                        <w:rFonts w:ascii="Tahoma" w:hAnsi="Tahoma"/>
                        <w:b/>
                        <w:color w:val="365F91" w:themeColor="accent1" w:themeShade="BF"/>
                      </w:rPr>
                    </w:pPr>
                    <w:r>
                      <w:rPr>
                        <w:rFonts w:ascii="Tahoma" w:hAnsi="Tahoma"/>
                        <w:b/>
                        <w:color w:val="365F91" w:themeColor="accent1" w:themeShade="BF"/>
                      </w:rPr>
                      <w:t>UFR de Philosophie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="00637B76">
      <w:rPr>
        <w:rFonts w:eastAsia="ArialMT" w:cs="Times New Roman"/>
        <w:noProof/>
        <w:spacing w:val="30"/>
        <w:kern w:val="56"/>
        <w:sz w:val="16"/>
        <w:szCs w:val="16"/>
        <w:lang w:val="it-IT" w:eastAsia="it-IT"/>
      </w:rPr>
      <w:drawing>
        <wp:inline distT="0" distB="0" distL="0" distR="0" wp14:anchorId="27DCFD6F" wp14:editId="51DAD937">
          <wp:extent cx="883920" cy="763213"/>
          <wp:effectExtent l="0" t="0" r="5080" b="0"/>
          <wp:docPr id="5" name="Immagine 5" descr="Logoi_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_ridott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23" t="-1190" r="30373" b="1190"/>
                  <a:stretch/>
                </pic:blipFill>
                <pic:spPr bwMode="auto">
                  <a:xfrm>
                    <a:off x="0" y="0"/>
                    <a:ext cx="883920" cy="7632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F6F1F">
      <w:tab/>
    </w:r>
    <w:r w:rsidR="00C35EAE">
      <w:tab/>
    </w:r>
    <w:r w:rsidR="00C35EA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418"/>
  <w:hyphenationZone w:val="425"/>
  <w:evenAndOddHeaders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80"/>
    <w:rsid w:val="00014E54"/>
    <w:rsid w:val="00025B9E"/>
    <w:rsid w:val="00082B80"/>
    <w:rsid w:val="00086147"/>
    <w:rsid w:val="001A30EA"/>
    <w:rsid w:val="003F51EC"/>
    <w:rsid w:val="004C7CD6"/>
    <w:rsid w:val="004F115C"/>
    <w:rsid w:val="0057485E"/>
    <w:rsid w:val="0057631E"/>
    <w:rsid w:val="00637B76"/>
    <w:rsid w:val="00682322"/>
    <w:rsid w:val="006A4909"/>
    <w:rsid w:val="006B2333"/>
    <w:rsid w:val="006C79A0"/>
    <w:rsid w:val="006D78C5"/>
    <w:rsid w:val="00805206"/>
    <w:rsid w:val="008205DF"/>
    <w:rsid w:val="00844B18"/>
    <w:rsid w:val="008A2B80"/>
    <w:rsid w:val="009702EA"/>
    <w:rsid w:val="009B650E"/>
    <w:rsid w:val="009B701A"/>
    <w:rsid w:val="009D09C8"/>
    <w:rsid w:val="00A029E4"/>
    <w:rsid w:val="00B66797"/>
    <w:rsid w:val="00BB28DE"/>
    <w:rsid w:val="00BF4BED"/>
    <w:rsid w:val="00C25998"/>
    <w:rsid w:val="00C35EAE"/>
    <w:rsid w:val="00C73A12"/>
    <w:rsid w:val="00CB5A6C"/>
    <w:rsid w:val="00CC39F7"/>
    <w:rsid w:val="00CC54D9"/>
    <w:rsid w:val="00CC7E2A"/>
    <w:rsid w:val="00CF1795"/>
    <w:rsid w:val="00CF6F1F"/>
    <w:rsid w:val="00D043B9"/>
    <w:rsid w:val="00D2313A"/>
    <w:rsid w:val="00DB086E"/>
    <w:rsid w:val="00E35C3B"/>
    <w:rsid w:val="00E75F84"/>
    <w:rsid w:val="00F07854"/>
    <w:rsid w:val="00F4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07DD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B80"/>
    <w:pPr>
      <w:spacing w:line="360" w:lineRule="auto"/>
      <w:jc w:val="both"/>
    </w:pPr>
    <w:rPr>
      <w:rFonts w:ascii="Times New Roman" w:hAnsi="Times New Roman"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qFormat/>
    <w:rsid w:val="004C7CD6"/>
    <w:rPr>
      <w:rFonts w:ascii="Garamond" w:hAnsi="Garamond"/>
    </w:rPr>
  </w:style>
  <w:style w:type="paragraph" w:styleId="Paragrafoelenco">
    <w:name w:val="List Paragraph"/>
    <w:basedOn w:val="Normale"/>
    <w:uiPriority w:val="34"/>
    <w:qFormat/>
    <w:rsid w:val="008A2B80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D043B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043B9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5B9E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25B9E"/>
    <w:rPr>
      <w:rFonts w:ascii="Times New Roman" w:hAnsi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025B9E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5B9E"/>
    <w:rPr>
      <w:rFonts w:ascii="Times New Roman" w:hAnsi="Times New Roman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B9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5B9E"/>
    <w:rPr>
      <w:rFonts w:ascii="Lucida Grande" w:hAnsi="Lucida Grande" w:cs="Lucida Grande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D09C8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9D09C8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B80"/>
    <w:pPr>
      <w:spacing w:line="360" w:lineRule="auto"/>
      <w:jc w:val="both"/>
    </w:pPr>
    <w:rPr>
      <w:rFonts w:ascii="Times New Roman" w:hAnsi="Times New Roman"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qFormat/>
    <w:rsid w:val="004C7CD6"/>
    <w:rPr>
      <w:rFonts w:ascii="Garamond" w:hAnsi="Garamond"/>
    </w:rPr>
  </w:style>
  <w:style w:type="paragraph" w:styleId="Paragrafoelenco">
    <w:name w:val="List Paragraph"/>
    <w:basedOn w:val="Normale"/>
    <w:uiPriority w:val="34"/>
    <w:qFormat/>
    <w:rsid w:val="008A2B80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D043B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043B9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5B9E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25B9E"/>
    <w:rPr>
      <w:rFonts w:ascii="Times New Roman" w:hAnsi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025B9E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5B9E"/>
    <w:rPr>
      <w:rFonts w:ascii="Times New Roman" w:hAnsi="Times New Roman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B9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5B9E"/>
    <w:rPr>
      <w:rFonts w:ascii="Lucida Grande" w:hAnsi="Lucida Grande" w:cs="Lucida Grande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D09C8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9D09C8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belard.hypotheses.org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F063F-DF03-6546-A034-6ED84378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pasquale porro</cp:lastModifiedBy>
  <cp:revision>6</cp:revision>
  <cp:lastPrinted>2015-03-09T22:44:00Z</cp:lastPrinted>
  <dcterms:created xsi:type="dcterms:W3CDTF">2016-05-02T11:01:00Z</dcterms:created>
  <dcterms:modified xsi:type="dcterms:W3CDTF">2016-05-03T12:28:00Z</dcterms:modified>
</cp:coreProperties>
</file>